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5819" w14:textId="6C9C1158" w:rsidR="000836F2" w:rsidRPr="000836F2" w:rsidRDefault="000836F2" w:rsidP="00F749CA">
      <w:pPr>
        <w:rPr>
          <w:rFonts w:ascii="Arial" w:hAnsi="Arial" w:cs="Arial"/>
          <w:sz w:val="44"/>
          <w:szCs w:val="44"/>
        </w:rPr>
      </w:pPr>
      <w:bookmarkStart w:id="0" w:name="_GoBack"/>
      <w:bookmarkEnd w:id="0"/>
      <w:r w:rsidRPr="000836F2">
        <w:rPr>
          <w:rFonts w:ascii="Arial" w:hAnsi="Arial" w:cs="Arial"/>
          <w:noProof/>
        </w:rPr>
        <w:drawing>
          <wp:anchor distT="0" distB="0" distL="114300" distR="114300" simplePos="0" relativeHeight="251659264" behindDoc="0" locked="0" layoutInCell="1" allowOverlap="1" wp14:anchorId="3A524DE3" wp14:editId="51D5CCF0">
            <wp:simplePos x="0" y="0"/>
            <wp:positionH relativeFrom="margin">
              <wp:posOffset>1792159</wp:posOffset>
            </wp:positionH>
            <wp:positionV relativeFrom="margin">
              <wp:posOffset>-815981</wp:posOffset>
            </wp:positionV>
            <wp:extent cx="2553970" cy="1276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7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23BB4" w14:textId="77777777" w:rsidR="00DA5611" w:rsidRDefault="00DA5611" w:rsidP="000836F2">
      <w:pPr>
        <w:jc w:val="center"/>
        <w:rPr>
          <w:rFonts w:ascii="Arial" w:hAnsi="Arial" w:cs="Arial"/>
          <w:b/>
          <w:sz w:val="40"/>
          <w:szCs w:val="40"/>
        </w:rPr>
      </w:pPr>
    </w:p>
    <w:p w14:paraId="1F184439" w14:textId="3920351C" w:rsidR="00F749CA" w:rsidRPr="000836F2" w:rsidRDefault="00266DA0" w:rsidP="000836F2">
      <w:pPr>
        <w:jc w:val="center"/>
        <w:rPr>
          <w:rFonts w:ascii="Arial" w:hAnsi="Arial" w:cs="Arial"/>
          <w:b/>
          <w:sz w:val="40"/>
          <w:szCs w:val="40"/>
        </w:rPr>
      </w:pPr>
      <w:r w:rsidRPr="000836F2">
        <w:rPr>
          <w:rFonts w:ascii="Arial" w:hAnsi="Arial" w:cs="Arial"/>
          <w:b/>
          <w:sz w:val="40"/>
          <w:szCs w:val="40"/>
        </w:rPr>
        <w:t xml:space="preserve">Chief </w:t>
      </w:r>
      <w:r w:rsidR="00B273F3" w:rsidRPr="000836F2">
        <w:rPr>
          <w:rFonts w:ascii="Arial" w:hAnsi="Arial" w:cs="Arial"/>
          <w:b/>
          <w:sz w:val="40"/>
          <w:szCs w:val="40"/>
        </w:rPr>
        <w:t>Executive</w:t>
      </w:r>
      <w:r w:rsidRPr="000836F2">
        <w:rPr>
          <w:rFonts w:ascii="Arial" w:hAnsi="Arial" w:cs="Arial"/>
          <w:b/>
          <w:sz w:val="40"/>
          <w:szCs w:val="40"/>
        </w:rPr>
        <w:t xml:space="preserve"> Officer</w:t>
      </w:r>
      <w:r w:rsidR="000836F2" w:rsidRPr="000836F2">
        <w:rPr>
          <w:rFonts w:ascii="Arial" w:hAnsi="Arial" w:cs="Arial"/>
          <w:b/>
          <w:sz w:val="40"/>
          <w:szCs w:val="40"/>
        </w:rPr>
        <w:t>, Carver Center</w:t>
      </w:r>
    </w:p>
    <w:p w14:paraId="00FDFB67" w14:textId="77AFDB8C" w:rsidR="00266DA0" w:rsidRPr="000836F2" w:rsidRDefault="000836F2" w:rsidP="000836F2">
      <w:pPr>
        <w:jc w:val="center"/>
        <w:rPr>
          <w:rFonts w:ascii="Arial" w:hAnsi="Arial" w:cs="Arial"/>
          <w:b/>
        </w:rPr>
      </w:pPr>
      <w:r w:rsidRPr="000836F2">
        <w:rPr>
          <w:rFonts w:ascii="Arial" w:hAnsi="Arial" w:cs="Arial"/>
          <w:b/>
        </w:rPr>
        <w:t>Port Chester, NY</w:t>
      </w:r>
    </w:p>
    <w:p w14:paraId="3FE9B5C5" w14:textId="6EB581B2" w:rsidR="00DA5611" w:rsidRDefault="00542593" w:rsidP="0015787B">
      <w:pPr>
        <w:pStyle w:val="Heading1"/>
        <w:rPr>
          <w:rFonts w:ascii="Arial" w:eastAsiaTheme="minorHAnsi" w:hAnsi="Arial" w:cs="Arial"/>
          <w:color w:val="auto"/>
          <w:sz w:val="24"/>
          <w:szCs w:val="24"/>
        </w:rPr>
      </w:pPr>
      <w:r>
        <w:rPr>
          <w:rFonts w:ascii="Arial" w:eastAsia="Times New Roman" w:hAnsi="Arial" w:cs="Arial"/>
          <w:color w:val="auto"/>
          <w:sz w:val="24"/>
          <w:szCs w:val="24"/>
        </w:rPr>
        <w:t xml:space="preserve">The </w:t>
      </w:r>
      <w:r w:rsidR="000836F2">
        <w:rPr>
          <w:rFonts w:ascii="Arial" w:eastAsiaTheme="minorHAnsi" w:hAnsi="Arial" w:cs="Arial"/>
          <w:color w:val="auto"/>
          <w:sz w:val="24"/>
          <w:szCs w:val="24"/>
        </w:rPr>
        <w:t>Carver Center</w:t>
      </w:r>
      <w:r w:rsidR="0015787B" w:rsidRPr="000836F2">
        <w:rPr>
          <w:rFonts w:ascii="Arial" w:eastAsiaTheme="minorHAnsi" w:hAnsi="Arial" w:cs="Arial"/>
          <w:color w:val="auto"/>
          <w:sz w:val="24"/>
          <w:szCs w:val="24"/>
        </w:rPr>
        <w:t xml:space="preserve"> is the largest and longest-running</w:t>
      </w:r>
      <w:r w:rsidR="000836F2">
        <w:rPr>
          <w:rFonts w:ascii="Arial" w:eastAsiaTheme="minorHAnsi" w:hAnsi="Arial" w:cs="Arial"/>
          <w:color w:val="auto"/>
          <w:sz w:val="24"/>
          <w:szCs w:val="24"/>
        </w:rPr>
        <w:t xml:space="preserve"> community center in </w:t>
      </w:r>
      <w:r w:rsidR="0015787B" w:rsidRPr="000836F2">
        <w:rPr>
          <w:rFonts w:ascii="Arial" w:eastAsiaTheme="minorHAnsi" w:hAnsi="Arial" w:cs="Arial"/>
          <w:color w:val="auto"/>
          <w:sz w:val="24"/>
          <w:szCs w:val="24"/>
        </w:rPr>
        <w:t xml:space="preserve">Port Chester, </w:t>
      </w:r>
      <w:r w:rsidR="00163589">
        <w:rPr>
          <w:rFonts w:ascii="Arial" w:eastAsiaTheme="minorHAnsi" w:hAnsi="Arial" w:cs="Arial"/>
          <w:color w:val="auto"/>
          <w:sz w:val="24"/>
          <w:szCs w:val="24"/>
        </w:rPr>
        <w:t>NY</w:t>
      </w:r>
      <w:r w:rsidR="00721405">
        <w:rPr>
          <w:rFonts w:ascii="Arial" w:eastAsiaTheme="minorHAnsi" w:hAnsi="Arial" w:cs="Arial"/>
          <w:color w:val="auto"/>
          <w:sz w:val="24"/>
          <w:szCs w:val="24"/>
        </w:rPr>
        <w:t>,</w:t>
      </w:r>
      <w:r w:rsidR="00163589">
        <w:rPr>
          <w:rFonts w:ascii="Arial" w:eastAsiaTheme="minorHAnsi" w:hAnsi="Arial" w:cs="Arial"/>
          <w:color w:val="auto"/>
          <w:sz w:val="24"/>
          <w:szCs w:val="24"/>
        </w:rPr>
        <w:t xml:space="preserve"> </w:t>
      </w:r>
      <w:r w:rsidR="00721405">
        <w:rPr>
          <w:rFonts w:ascii="Arial" w:eastAsiaTheme="minorHAnsi" w:hAnsi="Arial" w:cs="Arial"/>
          <w:color w:val="auto"/>
          <w:sz w:val="24"/>
          <w:szCs w:val="24"/>
        </w:rPr>
        <w:t xml:space="preserve">providing </w:t>
      </w:r>
      <w:r w:rsidR="0015787B" w:rsidRPr="000836F2">
        <w:rPr>
          <w:rFonts w:ascii="Arial" w:eastAsiaTheme="minorHAnsi" w:hAnsi="Arial" w:cs="Arial"/>
          <w:color w:val="auto"/>
          <w:sz w:val="24"/>
          <w:szCs w:val="24"/>
        </w:rPr>
        <w:t>educational and recreational programs for familie</w:t>
      </w:r>
      <w:r w:rsidR="00FC54FB">
        <w:rPr>
          <w:rFonts w:ascii="Arial" w:eastAsiaTheme="minorHAnsi" w:hAnsi="Arial" w:cs="Arial"/>
          <w:color w:val="auto"/>
          <w:sz w:val="24"/>
          <w:szCs w:val="24"/>
        </w:rPr>
        <w:t>s and individuals of all ages. Founded</w:t>
      </w:r>
      <w:r w:rsidR="00721405">
        <w:rPr>
          <w:rFonts w:ascii="Arial" w:eastAsiaTheme="minorHAnsi" w:hAnsi="Arial" w:cs="Arial"/>
          <w:color w:val="auto"/>
          <w:sz w:val="24"/>
          <w:szCs w:val="24"/>
        </w:rPr>
        <w:t xml:space="preserve"> in</w:t>
      </w:r>
      <w:r w:rsidR="00FC54FB">
        <w:rPr>
          <w:rFonts w:ascii="Arial" w:eastAsiaTheme="minorHAnsi" w:hAnsi="Arial" w:cs="Arial"/>
          <w:color w:val="auto"/>
          <w:sz w:val="24"/>
          <w:szCs w:val="24"/>
        </w:rPr>
        <w:t xml:space="preserve"> 1943 as a small storefront afterschool program for children</w:t>
      </w:r>
      <w:r w:rsidR="00721405">
        <w:rPr>
          <w:rFonts w:ascii="Arial" w:eastAsiaTheme="minorHAnsi" w:hAnsi="Arial" w:cs="Arial"/>
          <w:color w:val="auto"/>
          <w:sz w:val="24"/>
          <w:szCs w:val="24"/>
        </w:rPr>
        <w:t xml:space="preserve"> of wartime defense plant employees,</w:t>
      </w:r>
      <w:r w:rsidR="00FC54FB">
        <w:rPr>
          <w:rFonts w:ascii="Arial" w:eastAsiaTheme="minorHAnsi" w:hAnsi="Arial" w:cs="Arial"/>
          <w:color w:val="auto"/>
          <w:sz w:val="24"/>
          <w:szCs w:val="24"/>
        </w:rPr>
        <w:t xml:space="preserve"> </w:t>
      </w:r>
      <w:r w:rsidR="007522A0">
        <w:rPr>
          <w:rFonts w:ascii="Arial" w:eastAsiaTheme="minorHAnsi" w:hAnsi="Arial" w:cs="Arial"/>
          <w:color w:val="auto"/>
          <w:sz w:val="24"/>
          <w:szCs w:val="24"/>
        </w:rPr>
        <w:t xml:space="preserve">Carver Center </w:t>
      </w:r>
      <w:r w:rsidR="00FC54FB">
        <w:rPr>
          <w:rFonts w:ascii="Arial" w:eastAsiaTheme="minorHAnsi" w:hAnsi="Arial" w:cs="Arial"/>
          <w:color w:val="auto"/>
          <w:sz w:val="24"/>
          <w:szCs w:val="24"/>
        </w:rPr>
        <w:t>has grown to become a central community leader, providing essential services to children and families most in need.</w:t>
      </w:r>
      <w:r w:rsidR="007522A0">
        <w:rPr>
          <w:rFonts w:ascii="Arial" w:eastAsiaTheme="minorHAnsi" w:hAnsi="Arial" w:cs="Arial"/>
          <w:color w:val="auto"/>
          <w:sz w:val="24"/>
          <w:szCs w:val="24"/>
        </w:rPr>
        <w:t xml:space="preserve"> Carver</w:t>
      </w:r>
      <w:r w:rsidR="00721405">
        <w:rPr>
          <w:rFonts w:ascii="Arial" w:eastAsiaTheme="minorHAnsi" w:hAnsi="Arial" w:cs="Arial"/>
          <w:color w:val="auto"/>
          <w:sz w:val="24"/>
          <w:szCs w:val="24"/>
        </w:rPr>
        <w:t xml:space="preserve"> Center</w:t>
      </w:r>
      <w:r w:rsidR="00FC54FB">
        <w:rPr>
          <w:rFonts w:ascii="Arial" w:eastAsiaTheme="minorHAnsi" w:hAnsi="Arial" w:cs="Arial"/>
          <w:color w:val="auto"/>
          <w:sz w:val="24"/>
          <w:szCs w:val="24"/>
        </w:rPr>
        <w:t xml:space="preserve"> has experienced significant growth in operations over the past two years</w:t>
      </w:r>
      <w:r w:rsidR="00721405">
        <w:rPr>
          <w:rFonts w:ascii="Arial" w:eastAsiaTheme="minorHAnsi" w:hAnsi="Arial" w:cs="Arial"/>
          <w:color w:val="auto"/>
          <w:sz w:val="24"/>
          <w:szCs w:val="24"/>
        </w:rPr>
        <w:t>,</w:t>
      </w:r>
      <w:r w:rsidR="00FC54FB">
        <w:rPr>
          <w:rFonts w:ascii="Arial" w:eastAsiaTheme="minorHAnsi" w:hAnsi="Arial" w:cs="Arial"/>
          <w:color w:val="auto"/>
          <w:sz w:val="24"/>
          <w:szCs w:val="24"/>
        </w:rPr>
        <w:t xml:space="preserve"> effectively </w:t>
      </w:r>
      <w:r w:rsidR="00DA5611">
        <w:rPr>
          <w:rFonts w:ascii="Arial" w:eastAsiaTheme="minorHAnsi" w:hAnsi="Arial" w:cs="Arial"/>
          <w:color w:val="auto"/>
          <w:sz w:val="24"/>
          <w:szCs w:val="24"/>
        </w:rPr>
        <w:t>increasing</w:t>
      </w:r>
      <w:r w:rsidR="00AF0F7B">
        <w:rPr>
          <w:rFonts w:ascii="Arial" w:eastAsiaTheme="minorHAnsi" w:hAnsi="Arial" w:cs="Arial"/>
          <w:color w:val="auto"/>
          <w:sz w:val="24"/>
          <w:szCs w:val="24"/>
        </w:rPr>
        <w:t xml:space="preserve"> from 150 to approximately </w:t>
      </w:r>
      <w:r w:rsidR="004C1D2E">
        <w:rPr>
          <w:rFonts w:ascii="Arial" w:eastAsiaTheme="minorHAnsi" w:hAnsi="Arial" w:cs="Arial"/>
          <w:color w:val="auto"/>
          <w:sz w:val="24"/>
          <w:szCs w:val="24"/>
        </w:rPr>
        <w:t>600</w:t>
      </w:r>
      <w:r w:rsidR="00FC54FB">
        <w:rPr>
          <w:rFonts w:ascii="Arial" w:eastAsiaTheme="minorHAnsi" w:hAnsi="Arial" w:cs="Arial"/>
          <w:color w:val="auto"/>
          <w:sz w:val="24"/>
          <w:szCs w:val="24"/>
        </w:rPr>
        <w:t xml:space="preserve"> students</w:t>
      </w:r>
      <w:r w:rsidR="00AF0F7B">
        <w:rPr>
          <w:rFonts w:ascii="Arial" w:eastAsiaTheme="minorHAnsi" w:hAnsi="Arial" w:cs="Arial"/>
          <w:color w:val="auto"/>
          <w:sz w:val="24"/>
          <w:szCs w:val="24"/>
        </w:rPr>
        <w:t xml:space="preserve"> in its flagship afterschool program</w:t>
      </w:r>
      <w:r w:rsidR="00FC54FB">
        <w:rPr>
          <w:rFonts w:ascii="Arial" w:eastAsiaTheme="minorHAnsi" w:hAnsi="Arial" w:cs="Arial"/>
          <w:color w:val="auto"/>
          <w:sz w:val="24"/>
          <w:szCs w:val="24"/>
        </w:rPr>
        <w:t xml:space="preserve">, creating an opportunity to realize new levels of impact and quality. </w:t>
      </w:r>
    </w:p>
    <w:p w14:paraId="306A3114" w14:textId="05FCFBC7" w:rsidR="00163589" w:rsidRDefault="00FC54FB" w:rsidP="0015787B">
      <w:pPr>
        <w:pStyle w:val="Heading1"/>
        <w:rPr>
          <w:rFonts w:ascii="Arial" w:eastAsiaTheme="minorHAnsi" w:hAnsi="Arial" w:cs="Arial"/>
          <w:color w:val="auto"/>
          <w:sz w:val="24"/>
          <w:szCs w:val="24"/>
        </w:rPr>
      </w:pPr>
      <w:r w:rsidRPr="00FC54FB">
        <w:rPr>
          <w:rFonts w:ascii="Arial" w:eastAsiaTheme="minorHAnsi" w:hAnsi="Arial" w:cs="Arial"/>
          <w:b/>
          <w:color w:val="auto"/>
          <w:sz w:val="24"/>
          <w:szCs w:val="24"/>
        </w:rPr>
        <w:t>Carver Center is capitalizing on this organizational growth and stability as it searches for its new Chief Executive Officer</w:t>
      </w:r>
      <w:r w:rsidR="000965EC">
        <w:rPr>
          <w:rFonts w:ascii="Arial" w:eastAsiaTheme="minorHAnsi" w:hAnsi="Arial" w:cs="Arial"/>
          <w:b/>
          <w:color w:val="auto"/>
          <w:sz w:val="24"/>
          <w:szCs w:val="24"/>
        </w:rPr>
        <w:t xml:space="preserve"> </w:t>
      </w:r>
      <w:r w:rsidR="0075756D">
        <w:rPr>
          <w:rFonts w:ascii="Arial" w:eastAsiaTheme="minorHAnsi" w:hAnsi="Arial" w:cs="Arial"/>
          <w:b/>
          <w:color w:val="auto"/>
          <w:sz w:val="24"/>
          <w:szCs w:val="24"/>
        </w:rPr>
        <w:t xml:space="preserve">(CEO) </w:t>
      </w:r>
      <w:r w:rsidR="000965EC">
        <w:rPr>
          <w:rFonts w:ascii="Arial" w:eastAsiaTheme="minorHAnsi" w:hAnsi="Arial" w:cs="Arial"/>
          <w:b/>
          <w:color w:val="auto"/>
          <w:sz w:val="24"/>
          <w:szCs w:val="24"/>
        </w:rPr>
        <w:t>to g</w:t>
      </w:r>
      <w:r w:rsidR="007522A0">
        <w:rPr>
          <w:rFonts w:ascii="Arial" w:eastAsiaTheme="minorHAnsi" w:hAnsi="Arial" w:cs="Arial"/>
          <w:b/>
          <w:color w:val="auto"/>
          <w:sz w:val="24"/>
          <w:szCs w:val="24"/>
        </w:rPr>
        <w:t>uide the Center into the future</w:t>
      </w:r>
      <w:r w:rsidRPr="00FC54FB">
        <w:rPr>
          <w:rFonts w:ascii="Arial" w:eastAsiaTheme="minorHAnsi" w:hAnsi="Arial" w:cs="Arial"/>
          <w:b/>
          <w:color w:val="auto"/>
          <w:sz w:val="24"/>
          <w:szCs w:val="24"/>
        </w:rPr>
        <w:t>.</w:t>
      </w:r>
      <w:r>
        <w:rPr>
          <w:rFonts w:ascii="Arial" w:eastAsiaTheme="minorHAnsi" w:hAnsi="Arial" w:cs="Arial"/>
          <w:color w:val="auto"/>
          <w:sz w:val="24"/>
          <w:szCs w:val="24"/>
        </w:rPr>
        <w:t xml:space="preserve"> </w:t>
      </w:r>
    </w:p>
    <w:p w14:paraId="26BF42F6" w14:textId="55B2A7B5" w:rsidR="0015787B" w:rsidRPr="000836F2" w:rsidRDefault="0015787B" w:rsidP="0015787B">
      <w:pPr>
        <w:pStyle w:val="Heading1"/>
        <w:rPr>
          <w:rFonts w:ascii="Arial" w:eastAsiaTheme="minorHAnsi" w:hAnsi="Arial" w:cs="Arial"/>
          <w:color w:val="auto"/>
          <w:sz w:val="24"/>
          <w:szCs w:val="24"/>
        </w:rPr>
      </w:pPr>
      <w:r w:rsidRPr="000836F2">
        <w:rPr>
          <w:rFonts w:ascii="Arial" w:eastAsiaTheme="minorHAnsi" w:hAnsi="Arial" w:cs="Arial"/>
          <w:color w:val="auto"/>
          <w:sz w:val="24"/>
          <w:szCs w:val="24"/>
        </w:rPr>
        <w:t>Carver</w:t>
      </w:r>
      <w:r w:rsidR="00721405">
        <w:rPr>
          <w:rFonts w:ascii="Arial" w:eastAsiaTheme="minorHAnsi" w:hAnsi="Arial" w:cs="Arial"/>
          <w:color w:val="auto"/>
          <w:sz w:val="24"/>
          <w:szCs w:val="24"/>
        </w:rPr>
        <w:t xml:space="preserve"> Center</w:t>
      </w:r>
      <w:r w:rsidRPr="000836F2">
        <w:rPr>
          <w:rFonts w:ascii="Arial" w:eastAsiaTheme="minorHAnsi" w:hAnsi="Arial" w:cs="Arial"/>
          <w:color w:val="auto"/>
          <w:sz w:val="24"/>
          <w:szCs w:val="24"/>
        </w:rPr>
        <w:t>’s mission is to build brighter futures by serving, educating, and empowering families within the Port Chester community</w:t>
      </w:r>
      <w:r w:rsidR="00C74C38" w:rsidRPr="000836F2">
        <w:rPr>
          <w:rFonts w:ascii="Arial" w:eastAsiaTheme="minorHAnsi" w:hAnsi="Arial" w:cs="Arial"/>
          <w:color w:val="auto"/>
          <w:sz w:val="24"/>
          <w:szCs w:val="24"/>
        </w:rPr>
        <w:t xml:space="preserve">. </w:t>
      </w:r>
      <w:r w:rsidR="007522A0">
        <w:rPr>
          <w:rFonts w:ascii="Arial" w:eastAsiaTheme="minorHAnsi" w:hAnsi="Arial" w:cs="Arial"/>
          <w:color w:val="auto"/>
          <w:sz w:val="24"/>
          <w:szCs w:val="24"/>
        </w:rPr>
        <w:t>Service offerings include an afterschool program, a teen program, Saturday programming, summer camp, famil</w:t>
      </w:r>
      <w:r w:rsidR="00721405">
        <w:rPr>
          <w:rFonts w:ascii="Arial" w:eastAsiaTheme="minorHAnsi" w:hAnsi="Arial" w:cs="Arial"/>
          <w:color w:val="auto"/>
          <w:sz w:val="24"/>
          <w:szCs w:val="24"/>
        </w:rPr>
        <w:t>y</w:t>
      </w:r>
      <w:r w:rsidR="007522A0">
        <w:rPr>
          <w:rFonts w:ascii="Arial" w:eastAsiaTheme="minorHAnsi" w:hAnsi="Arial" w:cs="Arial"/>
          <w:color w:val="auto"/>
          <w:sz w:val="24"/>
          <w:szCs w:val="24"/>
        </w:rPr>
        <w:t xml:space="preserve"> services and food</w:t>
      </w:r>
      <w:r w:rsidR="001579AA">
        <w:rPr>
          <w:rFonts w:ascii="Arial" w:eastAsiaTheme="minorHAnsi" w:hAnsi="Arial" w:cs="Arial"/>
          <w:color w:val="auto"/>
          <w:sz w:val="24"/>
          <w:szCs w:val="24"/>
        </w:rPr>
        <w:t xml:space="preserve"> pantry, adult classes </w:t>
      </w:r>
      <w:r w:rsidR="00721405">
        <w:rPr>
          <w:rFonts w:ascii="Arial" w:eastAsiaTheme="minorHAnsi" w:hAnsi="Arial" w:cs="Arial"/>
          <w:color w:val="auto"/>
          <w:sz w:val="24"/>
          <w:szCs w:val="24"/>
        </w:rPr>
        <w:t xml:space="preserve">including </w:t>
      </w:r>
      <w:r w:rsidR="001579AA">
        <w:rPr>
          <w:rFonts w:ascii="Arial" w:eastAsiaTheme="minorHAnsi" w:hAnsi="Arial" w:cs="Arial"/>
          <w:color w:val="auto"/>
          <w:sz w:val="24"/>
          <w:szCs w:val="24"/>
        </w:rPr>
        <w:t xml:space="preserve">a path </w:t>
      </w:r>
      <w:r w:rsidR="00721405">
        <w:rPr>
          <w:rFonts w:ascii="Arial" w:eastAsiaTheme="minorHAnsi" w:hAnsi="Arial" w:cs="Arial"/>
          <w:color w:val="auto"/>
          <w:sz w:val="24"/>
          <w:szCs w:val="24"/>
        </w:rPr>
        <w:t xml:space="preserve">to </w:t>
      </w:r>
      <w:r w:rsidR="001579AA">
        <w:rPr>
          <w:rFonts w:ascii="Arial" w:eastAsiaTheme="minorHAnsi" w:hAnsi="Arial" w:cs="Arial"/>
          <w:color w:val="auto"/>
          <w:sz w:val="24"/>
          <w:szCs w:val="24"/>
        </w:rPr>
        <w:t>citizenship</w:t>
      </w:r>
      <w:r w:rsidR="007522A0">
        <w:rPr>
          <w:rFonts w:ascii="Arial" w:eastAsiaTheme="minorHAnsi" w:hAnsi="Arial" w:cs="Arial"/>
          <w:color w:val="auto"/>
          <w:sz w:val="24"/>
          <w:szCs w:val="24"/>
        </w:rPr>
        <w:t>,</w:t>
      </w:r>
      <w:r w:rsidR="001579AA">
        <w:rPr>
          <w:rFonts w:ascii="Arial" w:eastAsiaTheme="minorHAnsi" w:hAnsi="Arial" w:cs="Arial"/>
          <w:color w:val="auto"/>
          <w:sz w:val="24"/>
          <w:szCs w:val="24"/>
        </w:rPr>
        <w:t xml:space="preserve"> senior activities</w:t>
      </w:r>
      <w:r w:rsidR="00DA5611">
        <w:rPr>
          <w:rFonts w:ascii="Arial" w:eastAsiaTheme="minorHAnsi" w:hAnsi="Arial" w:cs="Arial"/>
          <w:color w:val="auto"/>
          <w:sz w:val="24"/>
          <w:szCs w:val="24"/>
        </w:rPr>
        <w:t>,</w:t>
      </w:r>
      <w:r w:rsidR="004C1D2E">
        <w:rPr>
          <w:rFonts w:ascii="Arial" w:eastAsiaTheme="minorHAnsi" w:hAnsi="Arial" w:cs="Arial"/>
          <w:color w:val="auto"/>
          <w:sz w:val="24"/>
          <w:szCs w:val="24"/>
        </w:rPr>
        <w:t xml:space="preserve"> </w:t>
      </w:r>
      <w:r w:rsidR="00A74A77">
        <w:rPr>
          <w:rFonts w:ascii="Arial" w:eastAsiaTheme="minorHAnsi" w:hAnsi="Arial" w:cs="Arial"/>
          <w:color w:val="auto"/>
          <w:sz w:val="24"/>
          <w:szCs w:val="24"/>
        </w:rPr>
        <w:t xml:space="preserve">aquatics, and </w:t>
      </w:r>
      <w:r w:rsidR="004C1D2E">
        <w:rPr>
          <w:rFonts w:ascii="Arial" w:eastAsiaTheme="minorHAnsi" w:hAnsi="Arial" w:cs="Arial"/>
          <w:color w:val="auto"/>
          <w:sz w:val="24"/>
          <w:szCs w:val="24"/>
        </w:rPr>
        <w:t>mindfulness/mental wellness</w:t>
      </w:r>
      <w:r w:rsidR="007522A0">
        <w:rPr>
          <w:rFonts w:ascii="Arial" w:eastAsiaTheme="minorHAnsi" w:hAnsi="Arial" w:cs="Arial"/>
          <w:color w:val="auto"/>
          <w:sz w:val="24"/>
          <w:szCs w:val="24"/>
        </w:rPr>
        <w:t xml:space="preserve">. </w:t>
      </w:r>
      <w:r w:rsidR="00C74C38" w:rsidRPr="000836F2">
        <w:rPr>
          <w:rFonts w:ascii="Arial" w:eastAsiaTheme="minorHAnsi" w:hAnsi="Arial" w:cs="Arial"/>
          <w:color w:val="auto"/>
          <w:sz w:val="24"/>
          <w:szCs w:val="24"/>
        </w:rPr>
        <w:t xml:space="preserve">Carver </w:t>
      </w:r>
      <w:r w:rsidR="007522A0">
        <w:rPr>
          <w:rFonts w:ascii="Arial" w:eastAsiaTheme="minorHAnsi" w:hAnsi="Arial" w:cs="Arial"/>
          <w:color w:val="auto"/>
          <w:sz w:val="24"/>
          <w:szCs w:val="24"/>
        </w:rPr>
        <w:t xml:space="preserve">Center programs and services </w:t>
      </w:r>
      <w:r w:rsidR="00C74C38" w:rsidRPr="000836F2">
        <w:rPr>
          <w:rFonts w:ascii="Arial" w:eastAsiaTheme="minorHAnsi" w:hAnsi="Arial" w:cs="Arial"/>
          <w:color w:val="auto"/>
          <w:sz w:val="24"/>
          <w:szCs w:val="24"/>
        </w:rPr>
        <w:t>are proven</w:t>
      </w:r>
      <w:r w:rsidR="007522A0">
        <w:rPr>
          <w:rFonts w:ascii="Arial" w:eastAsiaTheme="minorHAnsi" w:hAnsi="Arial" w:cs="Arial"/>
          <w:color w:val="auto"/>
          <w:sz w:val="24"/>
          <w:szCs w:val="24"/>
        </w:rPr>
        <w:t>, engaging, and empowering and also embrace and promote cultural diversity.</w:t>
      </w:r>
      <w:r w:rsidR="00564515">
        <w:rPr>
          <w:rFonts w:ascii="Arial" w:eastAsiaTheme="minorHAnsi" w:hAnsi="Arial" w:cs="Arial"/>
          <w:color w:val="auto"/>
          <w:sz w:val="24"/>
          <w:szCs w:val="24"/>
        </w:rPr>
        <w:t xml:space="preserve"> </w:t>
      </w:r>
      <w:r w:rsidR="00040E5C" w:rsidRPr="000836F2">
        <w:rPr>
          <w:rFonts w:ascii="Arial" w:eastAsiaTheme="minorHAnsi" w:hAnsi="Arial" w:cs="Arial"/>
          <w:color w:val="auto"/>
          <w:sz w:val="24"/>
          <w:szCs w:val="24"/>
        </w:rPr>
        <w:t xml:space="preserve">They accomplish this </w:t>
      </w:r>
      <w:r w:rsidR="0021253D" w:rsidRPr="000836F2">
        <w:rPr>
          <w:rFonts w:ascii="Arial" w:eastAsiaTheme="minorHAnsi" w:hAnsi="Arial" w:cs="Arial"/>
          <w:color w:val="auto"/>
          <w:sz w:val="24"/>
          <w:szCs w:val="24"/>
        </w:rPr>
        <w:t xml:space="preserve">by serving each individual with compassion, commitment, and competency in an environment that is safe and nurturing for all. </w:t>
      </w:r>
    </w:p>
    <w:p w14:paraId="02158D0C" w14:textId="77777777" w:rsidR="00FB29DA" w:rsidRPr="000836F2" w:rsidRDefault="00FB29DA" w:rsidP="00FB29DA">
      <w:pPr>
        <w:rPr>
          <w:rFonts w:ascii="Arial" w:hAnsi="Arial" w:cs="Arial"/>
        </w:rPr>
      </w:pPr>
    </w:p>
    <w:p w14:paraId="0FD0AF2C" w14:textId="53DCEC19" w:rsidR="00FB29DA" w:rsidRPr="000836F2" w:rsidRDefault="00FB29DA" w:rsidP="00FB29DA">
      <w:pPr>
        <w:rPr>
          <w:rFonts w:ascii="Arial" w:hAnsi="Arial" w:cs="Arial"/>
          <w:b/>
        </w:rPr>
      </w:pPr>
      <w:r w:rsidRPr="000836F2">
        <w:rPr>
          <w:rFonts w:ascii="Arial" w:hAnsi="Arial" w:cs="Arial"/>
          <w:b/>
        </w:rPr>
        <w:t>The Position</w:t>
      </w:r>
    </w:p>
    <w:p w14:paraId="37EF199C" w14:textId="7D3FAEEB" w:rsidR="006B7D54" w:rsidRDefault="00396D91" w:rsidP="00FB29DA">
      <w:pPr>
        <w:rPr>
          <w:rFonts w:ascii="Arial" w:hAnsi="Arial" w:cs="Arial"/>
        </w:rPr>
      </w:pPr>
      <w:r w:rsidRPr="000836F2">
        <w:rPr>
          <w:rFonts w:ascii="Arial" w:hAnsi="Arial" w:cs="Arial"/>
        </w:rPr>
        <w:t>The</w:t>
      </w:r>
      <w:r w:rsidR="0021253D" w:rsidRPr="000836F2">
        <w:rPr>
          <w:rFonts w:ascii="Arial" w:hAnsi="Arial" w:cs="Arial"/>
        </w:rPr>
        <w:t xml:space="preserve"> Chief Executive Officer</w:t>
      </w:r>
      <w:r w:rsidR="00564515">
        <w:rPr>
          <w:rFonts w:ascii="Arial" w:hAnsi="Arial" w:cs="Arial"/>
        </w:rPr>
        <w:t xml:space="preserve"> </w:t>
      </w:r>
      <w:r w:rsidRPr="000836F2">
        <w:rPr>
          <w:rFonts w:ascii="Arial" w:hAnsi="Arial" w:cs="Arial"/>
        </w:rPr>
        <w:t>will lead</w:t>
      </w:r>
      <w:r w:rsidR="00B559C0" w:rsidRPr="000836F2">
        <w:rPr>
          <w:rFonts w:ascii="Arial" w:hAnsi="Arial" w:cs="Arial"/>
        </w:rPr>
        <w:t xml:space="preserve"> </w:t>
      </w:r>
      <w:r w:rsidR="00564515">
        <w:rPr>
          <w:rFonts w:ascii="Arial" w:hAnsi="Arial" w:cs="Arial"/>
        </w:rPr>
        <w:t>all aspects of Carver Center including</w:t>
      </w:r>
      <w:r w:rsidR="00DA5611">
        <w:rPr>
          <w:rFonts w:ascii="Arial" w:hAnsi="Arial" w:cs="Arial"/>
        </w:rPr>
        <w:t>:</w:t>
      </w:r>
      <w:r w:rsidR="00564515">
        <w:rPr>
          <w:rFonts w:ascii="Arial" w:hAnsi="Arial" w:cs="Arial"/>
        </w:rPr>
        <w:t xml:space="preserve"> collaborating with </w:t>
      </w:r>
      <w:r w:rsidR="00564515" w:rsidRPr="007700FD">
        <w:rPr>
          <w:rFonts w:ascii="Arial" w:hAnsi="Arial" w:cs="Arial"/>
          <w:b/>
        </w:rPr>
        <w:t>the Board</w:t>
      </w:r>
      <w:r w:rsidR="001D7138">
        <w:rPr>
          <w:rFonts w:ascii="Arial" w:hAnsi="Arial" w:cs="Arial"/>
          <w:b/>
        </w:rPr>
        <w:t xml:space="preserve"> of Directors</w:t>
      </w:r>
      <w:r w:rsidR="00564515">
        <w:rPr>
          <w:rFonts w:ascii="Arial" w:hAnsi="Arial" w:cs="Arial"/>
        </w:rPr>
        <w:t xml:space="preserve">, </w:t>
      </w:r>
      <w:r w:rsidR="00DA5611">
        <w:rPr>
          <w:rFonts w:ascii="Arial" w:hAnsi="Arial" w:cs="Arial"/>
        </w:rPr>
        <w:t xml:space="preserve">driving </w:t>
      </w:r>
      <w:r w:rsidR="00564515">
        <w:rPr>
          <w:rFonts w:ascii="Arial" w:hAnsi="Arial" w:cs="Arial"/>
        </w:rPr>
        <w:t xml:space="preserve">efforts to secure diverse </w:t>
      </w:r>
      <w:r w:rsidR="00564515" w:rsidRPr="00564515">
        <w:rPr>
          <w:rFonts w:ascii="Arial" w:hAnsi="Arial" w:cs="Arial"/>
          <w:b/>
        </w:rPr>
        <w:t>funding streams</w:t>
      </w:r>
      <w:r w:rsidR="00564515">
        <w:rPr>
          <w:rFonts w:ascii="Arial" w:hAnsi="Arial" w:cs="Arial"/>
        </w:rPr>
        <w:t xml:space="preserve"> and </w:t>
      </w:r>
      <w:r w:rsidR="00564515" w:rsidRPr="00564515">
        <w:rPr>
          <w:rFonts w:ascii="Arial" w:hAnsi="Arial" w:cs="Arial"/>
          <w:b/>
        </w:rPr>
        <w:t>key strategic partnerships</w:t>
      </w:r>
      <w:r w:rsidR="00564515">
        <w:rPr>
          <w:rFonts w:ascii="Arial" w:hAnsi="Arial" w:cs="Arial"/>
        </w:rPr>
        <w:t xml:space="preserve">, ensuring </w:t>
      </w:r>
      <w:r w:rsidR="00564515" w:rsidRPr="00564515">
        <w:rPr>
          <w:rFonts w:ascii="Arial" w:hAnsi="Arial" w:cs="Arial"/>
          <w:b/>
        </w:rPr>
        <w:t>operational excellence</w:t>
      </w:r>
      <w:r w:rsidR="00564515">
        <w:rPr>
          <w:rFonts w:ascii="Arial" w:hAnsi="Arial" w:cs="Arial"/>
        </w:rPr>
        <w:t xml:space="preserve">, and working to expand the </w:t>
      </w:r>
      <w:r w:rsidR="001D7138">
        <w:rPr>
          <w:rFonts w:ascii="Arial" w:hAnsi="Arial" w:cs="Arial"/>
        </w:rPr>
        <w:t xml:space="preserve">center’s </w:t>
      </w:r>
      <w:r w:rsidR="00564515">
        <w:rPr>
          <w:rFonts w:ascii="Arial" w:hAnsi="Arial" w:cs="Arial"/>
        </w:rPr>
        <w:t>impact to improve the lives of youth and families. The CEO</w:t>
      </w:r>
      <w:r w:rsidR="001D7138">
        <w:rPr>
          <w:rFonts w:ascii="Arial" w:hAnsi="Arial" w:cs="Arial"/>
        </w:rPr>
        <w:t>’s charge</w:t>
      </w:r>
      <w:r w:rsidR="00AE2570">
        <w:rPr>
          <w:rFonts w:ascii="Arial" w:hAnsi="Arial" w:cs="Arial"/>
        </w:rPr>
        <w:t xml:space="preserve"> will be</w:t>
      </w:r>
      <w:r w:rsidR="00564515">
        <w:rPr>
          <w:rFonts w:ascii="Arial" w:hAnsi="Arial" w:cs="Arial"/>
        </w:rPr>
        <w:t xml:space="preserve"> </w:t>
      </w:r>
      <w:r w:rsidR="001D7138">
        <w:rPr>
          <w:rFonts w:ascii="Arial" w:hAnsi="Arial" w:cs="Arial"/>
        </w:rPr>
        <w:t xml:space="preserve">to </w:t>
      </w:r>
      <w:r w:rsidR="00564515">
        <w:rPr>
          <w:rFonts w:ascii="Arial" w:hAnsi="Arial" w:cs="Arial"/>
        </w:rPr>
        <w:t xml:space="preserve">develop and </w:t>
      </w:r>
      <w:r w:rsidR="001D7138">
        <w:rPr>
          <w:rFonts w:ascii="Arial" w:hAnsi="Arial" w:cs="Arial"/>
        </w:rPr>
        <w:t xml:space="preserve">oversee </w:t>
      </w:r>
      <w:r w:rsidR="00564515">
        <w:rPr>
          <w:rFonts w:ascii="Arial" w:hAnsi="Arial" w:cs="Arial"/>
        </w:rPr>
        <w:t xml:space="preserve">the Carver Center </w:t>
      </w:r>
      <w:r w:rsidRPr="000836F2">
        <w:rPr>
          <w:rFonts w:ascii="Arial" w:hAnsi="Arial" w:cs="Arial"/>
        </w:rPr>
        <w:t xml:space="preserve">team </w:t>
      </w:r>
      <w:r w:rsidR="00564515">
        <w:rPr>
          <w:rFonts w:ascii="Arial" w:hAnsi="Arial" w:cs="Arial"/>
        </w:rPr>
        <w:t xml:space="preserve">in the pursuit of </w:t>
      </w:r>
      <w:r w:rsidRPr="000836F2">
        <w:rPr>
          <w:rFonts w:ascii="Arial" w:hAnsi="Arial" w:cs="Arial"/>
        </w:rPr>
        <w:t xml:space="preserve">the organization’s mission to serve families through education and empowerment. </w:t>
      </w:r>
    </w:p>
    <w:p w14:paraId="3AD041DE" w14:textId="77777777" w:rsidR="00564515" w:rsidRDefault="00564515" w:rsidP="00FB29DA">
      <w:pPr>
        <w:rPr>
          <w:rFonts w:ascii="Arial" w:hAnsi="Arial" w:cs="Arial"/>
        </w:rPr>
      </w:pPr>
    </w:p>
    <w:p w14:paraId="627BBBA3" w14:textId="099D3DAF" w:rsidR="00564515" w:rsidRDefault="00564515" w:rsidP="00FB29DA">
      <w:pPr>
        <w:rPr>
          <w:rFonts w:ascii="Arial" w:hAnsi="Arial" w:cs="Arial"/>
        </w:rPr>
      </w:pPr>
      <w:r>
        <w:rPr>
          <w:rFonts w:ascii="Arial" w:hAnsi="Arial" w:cs="Arial"/>
        </w:rPr>
        <w:t>Spec</w:t>
      </w:r>
      <w:r w:rsidR="00CA7BEA">
        <w:rPr>
          <w:rFonts w:ascii="Arial" w:hAnsi="Arial" w:cs="Arial"/>
        </w:rPr>
        <w:t>ifically, the CEO will have five</w:t>
      </w:r>
      <w:r>
        <w:rPr>
          <w:rFonts w:ascii="Arial" w:hAnsi="Arial" w:cs="Arial"/>
        </w:rPr>
        <w:t xml:space="preserve"> areas of focus:</w:t>
      </w:r>
    </w:p>
    <w:p w14:paraId="14B6BC74" w14:textId="54A2BBD9" w:rsidR="003626F3" w:rsidRPr="00AE2570" w:rsidRDefault="003626F3" w:rsidP="003626F3">
      <w:pPr>
        <w:pStyle w:val="ListParagraph"/>
        <w:numPr>
          <w:ilvl w:val="0"/>
          <w:numId w:val="9"/>
        </w:numPr>
        <w:rPr>
          <w:rFonts w:ascii="Arial" w:hAnsi="Arial" w:cs="Arial"/>
          <w:color w:val="000000" w:themeColor="text1"/>
        </w:rPr>
      </w:pPr>
      <w:r w:rsidRPr="00AE2570">
        <w:rPr>
          <w:rFonts w:ascii="Arial" w:hAnsi="Arial" w:cs="Arial"/>
          <w:color w:val="000000" w:themeColor="text1"/>
        </w:rPr>
        <w:t xml:space="preserve">Ensuring that all children and families enrolled in </w:t>
      </w:r>
      <w:r w:rsidR="001D7138">
        <w:rPr>
          <w:rFonts w:ascii="Arial" w:hAnsi="Arial" w:cs="Arial"/>
          <w:color w:val="000000" w:themeColor="text1"/>
        </w:rPr>
        <w:t xml:space="preserve">Carver Center </w:t>
      </w:r>
      <w:r w:rsidRPr="00AE2570">
        <w:rPr>
          <w:rFonts w:ascii="Arial" w:hAnsi="Arial" w:cs="Arial"/>
          <w:color w:val="000000" w:themeColor="text1"/>
        </w:rPr>
        <w:t xml:space="preserve">programs </w:t>
      </w:r>
      <w:r w:rsidR="001579AA" w:rsidRPr="00AE2570">
        <w:rPr>
          <w:rFonts w:ascii="Arial" w:hAnsi="Arial" w:cs="Arial"/>
          <w:color w:val="000000" w:themeColor="text1"/>
        </w:rPr>
        <w:t xml:space="preserve">are engaged and supported </w:t>
      </w:r>
      <w:r w:rsidR="00276F4B" w:rsidRPr="00AE2570">
        <w:rPr>
          <w:rFonts w:ascii="Arial" w:hAnsi="Arial" w:cs="Arial"/>
          <w:color w:val="000000" w:themeColor="text1"/>
        </w:rPr>
        <w:t>through</w:t>
      </w:r>
      <w:r w:rsidR="001579AA" w:rsidRPr="00AE2570">
        <w:rPr>
          <w:rFonts w:ascii="Arial" w:hAnsi="Arial" w:cs="Arial"/>
          <w:color w:val="000000" w:themeColor="text1"/>
        </w:rPr>
        <w:t xml:space="preserve"> services closely aligned with community need. </w:t>
      </w:r>
    </w:p>
    <w:p w14:paraId="4168710D" w14:textId="36CC9C0B" w:rsidR="003626F3" w:rsidRPr="00AE2570" w:rsidRDefault="00CA7BEA" w:rsidP="003626F3">
      <w:pPr>
        <w:pStyle w:val="ListParagraph"/>
        <w:numPr>
          <w:ilvl w:val="0"/>
          <w:numId w:val="9"/>
        </w:numPr>
        <w:rPr>
          <w:rFonts w:ascii="Arial" w:hAnsi="Arial" w:cs="Arial"/>
          <w:color w:val="000000" w:themeColor="text1"/>
        </w:rPr>
      </w:pPr>
      <w:r w:rsidRPr="00AE2570">
        <w:rPr>
          <w:rFonts w:ascii="Arial" w:hAnsi="Arial" w:cs="Arial"/>
          <w:color w:val="000000" w:themeColor="text1"/>
        </w:rPr>
        <w:t>Overseeing the</w:t>
      </w:r>
      <w:r w:rsidR="003626F3" w:rsidRPr="00AE2570">
        <w:rPr>
          <w:rFonts w:ascii="Arial" w:hAnsi="Arial" w:cs="Arial"/>
          <w:color w:val="000000" w:themeColor="text1"/>
        </w:rPr>
        <w:t xml:space="preserve"> financia</w:t>
      </w:r>
      <w:r w:rsidR="004F142C" w:rsidRPr="00AE2570">
        <w:rPr>
          <w:rFonts w:ascii="Arial" w:hAnsi="Arial" w:cs="Arial"/>
          <w:color w:val="000000" w:themeColor="text1"/>
        </w:rPr>
        <w:t>l sustainability of</w:t>
      </w:r>
      <w:r w:rsidRPr="00AE2570">
        <w:rPr>
          <w:rFonts w:ascii="Arial" w:hAnsi="Arial" w:cs="Arial"/>
          <w:color w:val="000000" w:themeColor="text1"/>
        </w:rPr>
        <w:t xml:space="preserve"> Carver Center</w:t>
      </w:r>
      <w:r w:rsidR="004F142C" w:rsidRPr="00AE2570">
        <w:rPr>
          <w:rFonts w:ascii="Arial" w:hAnsi="Arial" w:cs="Arial"/>
          <w:color w:val="000000" w:themeColor="text1"/>
        </w:rPr>
        <w:t xml:space="preserve"> </w:t>
      </w:r>
      <w:r w:rsidR="003626F3" w:rsidRPr="00AE2570">
        <w:rPr>
          <w:rFonts w:ascii="Arial" w:hAnsi="Arial" w:cs="Arial"/>
          <w:color w:val="000000" w:themeColor="text1"/>
        </w:rPr>
        <w:t xml:space="preserve">and pursuing opportunities for new funding to enhance and expand services. </w:t>
      </w:r>
    </w:p>
    <w:p w14:paraId="5EC5E16D" w14:textId="568D8E62" w:rsidR="003626F3" w:rsidRPr="00AE2570" w:rsidRDefault="00276F4B" w:rsidP="003626F3">
      <w:pPr>
        <w:pStyle w:val="ListParagraph"/>
        <w:numPr>
          <w:ilvl w:val="0"/>
          <w:numId w:val="9"/>
        </w:numPr>
        <w:rPr>
          <w:rFonts w:ascii="Arial" w:hAnsi="Arial" w:cs="Arial"/>
          <w:color w:val="000000" w:themeColor="text1"/>
        </w:rPr>
      </w:pPr>
      <w:r w:rsidRPr="00AE2570">
        <w:rPr>
          <w:rFonts w:ascii="Arial" w:hAnsi="Arial" w:cs="Arial"/>
          <w:color w:val="000000" w:themeColor="text1"/>
        </w:rPr>
        <w:t xml:space="preserve">Leading a staff that is engaged, talented, and adept at </w:t>
      </w:r>
      <w:r w:rsidR="001D7138">
        <w:rPr>
          <w:rFonts w:ascii="Arial" w:hAnsi="Arial" w:cs="Arial"/>
          <w:color w:val="000000" w:themeColor="text1"/>
        </w:rPr>
        <w:t xml:space="preserve">adapting to best </w:t>
      </w:r>
      <w:r w:rsidRPr="00AE2570">
        <w:rPr>
          <w:rFonts w:ascii="Arial" w:hAnsi="Arial" w:cs="Arial"/>
          <w:color w:val="000000" w:themeColor="text1"/>
        </w:rPr>
        <w:t>meet community need</w:t>
      </w:r>
      <w:r w:rsidR="001D7138">
        <w:rPr>
          <w:rFonts w:ascii="Arial" w:hAnsi="Arial" w:cs="Arial"/>
          <w:color w:val="000000" w:themeColor="text1"/>
        </w:rPr>
        <w:t>s</w:t>
      </w:r>
      <w:r w:rsidRPr="00AE2570">
        <w:rPr>
          <w:rFonts w:ascii="Arial" w:hAnsi="Arial" w:cs="Arial"/>
          <w:color w:val="000000" w:themeColor="text1"/>
        </w:rPr>
        <w:t>.</w:t>
      </w:r>
    </w:p>
    <w:p w14:paraId="68660D67" w14:textId="414B3DE8" w:rsidR="003626F3" w:rsidRPr="00AE2570" w:rsidRDefault="003626F3" w:rsidP="003626F3">
      <w:pPr>
        <w:pStyle w:val="ListParagraph"/>
        <w:numPr>
          <w:ilvl w:val="0"/>
          <w:numId w:val="9"/>
        </w:numPr>
        <w:rPr>
          <w:rFonts w:ascii="Arial" w:hAnsi="Arial" w:cs="Arial"/>
          <w:color w:val="000000" w:themeColor="text1"/>
        </w:rPr>
      </w:pPr>
      <w:r w:rsidRPr="00AE2570">
        <w:rPr>
          <w:rFonts w:ascii="Arial" w:hAnsi="Arial" w:cs="Arial"/>
          <w:color w:val="000000" w:themeColor="text1"/>
        </w:rPr>
        <w:t xml:space="preserve">Setting the long-term course of the organization to continuously improve the effectiveness and </w:t>
      </w:r>
      <w:r w:rsidR="00DA5611" w:rsidRPr="00AE2570">
        <w:rPr>
          <w:rFonts w:ascii="Arial" w:hAnsi="Arial" w:cs="Arial"/>
          <w:color w:val="000000" w:themeColor="text1"/>
        </w:rPr>
        <w:t xml:space="preserve">reach </w:t>
      </w:r>
      <w:r w:rsidRPr="00AE2570">
        <w:rPr>
          <w:rFonts w:ascii="Arial" w:hAnsi="Arial" w:cs="Arial"/>
          <w:color w:val="000000" w:themeColor="text1"/>
        </w:rPr>
        <w:t xml:space="preserve">of services offered to children and families in </w:t>
      </w:r>
      <w:r w:rsidR="00CA7BEA" w:rsidRPr="00AE2570">
        <w:rPr>
          <w:rFonts w:ascii="Arial" w:eastAsiaTheme="minorEastAsia" w:hAnsi="Arial" w:cs="Arial"/>
          <w:color w:val="000000" w:themeColor="text1"/>
        </w:rPr>
        <w:t>Port Chester.</w:t>
      </w:r>
    </w:p>
    <w:p w14:paraId="78C4106A" w14:textId="6D8FC79B" w:rsidR="003626F3" w:rsidRPr="00AE2570" w:rsidRDefault="00CA7BEA" w:rsidP="00FB29DA">
      <w:pPr>
        <w:pStyle w:val="ListParagraph"/>
        <w:numPr>
          <w:ilvl w:val="0"/>
          <w:numId w:val="9"/>
        </w:numPr>
        <w:rPr>
          <w:rFonts w:ascii="Arial" w:hAnsi="Arial" w:cs="Arial"/>
          <w:color w:val="000000" w:themeColor="text1"/>
        </w:rPr>
      </w:pPr>
      <w:r w:rsidRPr="00AE2570">
        <w:rPr>
          <w:rFonts w:ascii="Arial" w:eastAsiaTheme="minorEastAsia" w:hAnsi="Arial" w:cs="Arial"/>
          <w:color w:val="000000" w:themeColor="text1"/>
        </w:rPr>
        <w:t>Engaging with stakeholders in the Port Chester community by cultivating and maintain</w:t>
      </w:r>
      <w:r w:rsidR="001D7138">
        <w:rPr>
          <w:rFonts w:ascii="Arial" w:eastAsiaTheme="minorEastAsia" w:hAnsi="Arial" w:cs="Arial"/>
          <w:color w:val="000000" w:themeColor="text1"/>
        </w:rPr>
        <w:t>ing</w:t>
      </w:r>
      <w:r w:rsidRPr="00AE2570">
        <w:rPr>
          <w:rFonts w:ascii="Arial" w:eastAsiaTheme="minorEastAsia" w:hAnsi="Arial" w:cs="Arial"/>
          <w:color w:val="000000" w:themeColor="text1"/>
        </w:rPr>
        <w:t xml:space="preserve"> strategic partnerships and networks of support. </w:t>
      </w:r>
    </w:p>
    <w:p w14:paraId="0659871C" w14:textId="77777777" w:rsidR="00434BEC" w:rsidRDefault="00434BEC" w:rsidP="00434BEC">
      <w:pPr>
        <w:rPr>
          <w:rFonts w:ascii="Helvetica Neue" w:hAnsi="Helvetica Neue" w:cs="Arial"/>
          <w:color w:val="000000" w:themeColor="text1"/>
        </w:rPr>
      </w:pPr>
    </w:p>
    <w:p w14:paraId="444889DF" w14:textId="5CB8187B" w:rsidR="00F749CA" w:rsidRPr="000836F2" w:rsidRDefault="00F749CA" w:rsidP="00F749CA">
      <w:pPr>
        <w:outlineLvl w:val="0"/>
        <w:rPr>
          <w:rFonts w:ascii="Arial" w:hAnsi="Arial" w:cs="Arial"/>
        </w:rPr>
      </w:pPr>
      <w:r w:rsidRPr="000836F2">
        <w:rPr>
          <w:rFonts w:ascii="Arial" w:hAnsi="Arial" w:cs="Arial"/>
          <w:b/>
        </w:rPr>
        <w:t>Responsibilities</w:t>
      </w:r>
      <w:r w:rsidRPr="000836F2">
        <w:rPr>
          <w:rFonts w:ascii="Arial" w:hAnsi="Arial" w:cs="Arial"/>
        </w:rPr>
        <w:t>:</w:t>
      </w:r>
    </w:p>
    <w:p w14:paraId="2DDE1B9C" w14:textId="77777777" w:rsidR="00F749CA" w:rsidRPr="000836F2" w:rsidRDefault="00F749CA" w:rsidP="00F749CA">
      <w:pPr>
        <w:outlineLvl w:val="0"/>
        <w:rPr>
          <w:rFonts w:ascii="Arial" w:hAnsi="Arial" w:cs="Arial"/>
        </w:rPr>
      </w:pPr>
    </w:p>
    <w:p w14:paraId="1D901E32" w14:textId="7E92B535" w:rsidR="004E613C" w:rsidRPr="000836F2" w:rsidRDefault="004E613C" w:rsidP="0075756D">
      <w:pPr>
        <w:numPr>
          <w:ilvl w:val="0"/>
          <w:numId w:val="7"/>
        </w:numPr>
        <w:rPr>
          <w:rFonts w:ascii="Arial" w:hAnsi="Arial" w:cs="Arial"/>
          <w:color w:val="000000"/>
        </w:rPr>
      </w:pPr>
      <w:r w:rsidRPr="000836F2">
        <w:rPr>
          <w:rFonts w:ascii="Arial" w:eastAsia="Georgia" w:hAnsi="Arial" w:cs="Arial"/>
          <w:b/>
          <w:bCs/>
        </w:rPr>
        <w:t>Program and Service Delivery:</w:t>
      </w:r>
      <w:r w:rsidRPr="000836F2">
        <w:rPr>
          <w:rFonts w:ascii="Arial" w:eastAsia="Georgia" w:hAnsi="Arial" w:cs="Arial"/>
        </w:rPr>
        <w:t xml:space="preserve"> </w:t>
      </w:r>
      <w:r w:rsidRPr="000836F2">
        <w:rPr>
          <w:rFonts w:ascii="Arial" w:eastAsia="Georgia" w:hAnsi="Arial" w:cs="Arial"/>
          <w:color w:val="000000"/>
        </w:rPr>
        <w:t>Oversee strategic planning, design, promotion, and delivery of the organization's programs and services</w:t>
      </w:r>
      <w:r w:rsidR="001579AA">
        <w:rPr>
          <w:rFonts w:ascii="Arial" w:eastAsia="Georgia" w:hAnsi="Arial" w:cs="Arial"/>
          <w:color w:val="000000"/>
        </w:rPr>
        <w:t>. Ensure that services align with need</w:t>
      </w:r>
      <w:r w:rsidR="00DA5611">
        <w:rPr>
          <w:rFonts w:ascii="Arial" w:eastAsia="Georgia" w:hAnsi="Arial" w:cs="Arial"/>
          <w:color w:val="000000"/>
        </w:rPr>
        <w:t>s</w:t>
      </w:r>
      <w:r w:rsidR="001579AA">
        <w:rPr>
          <w:rFonts w:ascii="Arial" w:eastAsia="Georgia" w:hAnsi="Arial" w:cs="Arial"/>
          <w:color w:val="000000"/>
        </w:rPr>
        <w:t xml:space="preserve"> expressed by the families being served. </w:t>
      </w:r>
    </w:p>
    <w:p w14:paraId="3CE33324" w14:textId="0A109E13" w:rsidR="004E613C" w:rsidRPr="000836F2" w:rsidRDefault="004E613C" w:rsidP="0075756D">
      <w:pPr>
        <w:numPr>
          <w:ilvl w:val="0"/>
          <w:numId w:val="7"/>
        </w:numPr>
        <w:rPr>
          <w:rFonts w:ascii="Arial" w:hAnsi="Arial" w:cs="Arial"/>
          <w:color w:val="000000"/>
        </w:rPr>
      </w:pPr>
      <w:r w:rsidRPr="000836F2">
        <w:rPr>
          <w:rFonts w:ascii="Arial" w:eastAsia="Georgia" w:hAnsi="Arial" w:cs="Arial"/>
          <w:b/>
          <w:bCs/>
          <w:color w:val="000000"/>
        </w:rPr>
        <w:t>Financial Planning and Management:</w:t>
      </w:r>
      <w:r w:rsidRPr="000836F2">
        <w:rPr>
          <w:rFonts w:ascii="Arial" w:eastAsia="Georgia" w:hAnsi="Arial" w:cs="Arial"/>
          <w:color w:val="000000"/>
        </w:rPr>
        <w:t xml:space="preserve"> Prepare a comprehensive budget, manage and administer organization funds, monitor cash flows, and monitor and assess the organization’s revenues and expenses</w:t>
      </w:r>
      <w:r w:rsidR="00163589">
        <w:rPr>
          <w:rFonts w:ascii="Arial" w:eastAsia="Georgia" w:hAnsi="Arial" w:cs="Arial"/>
          <w:color w:val="000000"/>
        </w:rPr>
        <w:t>.</w:t>
      </w:r>
      <w:r w:rsidRPr="000836F2">
        <w:rPr>
          <w:rFonts w:ascii="Arial" w:eastAsia="Georgia" w:hAnsi="Arial" w:cs="Arial"/>
          <w:color w:val="000000"/>
        </w:rPr>
        <w:t xml:space="preserve"> </w:t>
      </w:r>
    </w:p>
    <w:p w14:paraId="1EBE0268" w14:textId="0F9C170D" w:rsidR="001579AA" w:rsidRPr="000836F2" w:rsidRDefault="00434BEC" w:rsidP="0075756D">
      <w:pPr>
        <w:numPr>
          <w:ilvl w:val="0"/>
          <w:numId w:val="5"/>
        </w:numPr>
        <w:rPr>
          <w:rFonts w:ascii="Arial" w:hAnsi="Arial" w:cs="Arial"/>
          <w:color w:val="000000"/>
        </w:rPr>
      </w:pPr>
      <w:r>
        <w:rPr>
          <w:rFonts w:ascii="Arial" w:eastAsia="Georgia" w:hAnsi="Arial" w:cs="Arial"/>
          <w:b/>
          <w:bCs/>
        </w:rPr>
        <w:t xml:space="preserve">Talent Development and Management: </w:t>
      </w:r>
      <w:r>
        <w:rPr>
          <w:rFonts w:ascii="Arial" w:eastAsia="Georgia" w:hAnsi="Arial" w:cs="Arial"/>
          <w:bCs/>
        </w:rPr>
        <w:t xml:space="preserve">Promote a culture of empowerment where staff feel supported and successful as they collaborate to effectively serve the community. Develop and maintain clear policies and procedures that guide staff as they grow professionally over time. </w:t>
      </w:r>
    </w:p>
    <w:p w14:paraId="3AE3FE83" w14:textId="41D8A172" w:rsidR="004E613C" w:rsidRPr="000836F2" w:rsidRDefault="004E613C" w:rsidP="0075756D">
      <w:pPr>
        <w:numPr>
          <w:ilvl w:val="0"/>
          <w:numId w:val="5"/>
        </w:numPr>
        <w:rPr>
          <w:rFonts w:ascii="Arial" w:hAnsi="Arial" w:cs="Arial"/>
          <w:color w:val="000000"/>
        </w:rPr>
      </w:pPr>
      <w:r w:rsidRPr="000836F2">
        <w:rPr>
          <w:rFonts w:ascii="Arial" w:eastAsia="Georgia" w:hAnsi="Arial" w:cs="Arial"/>
          <w:b/>
          <w:bCs/>
        </w:rPr>
        <w:t>Development and Grant Management:</w:t>
      </w:r>
      <w:r w:rsidRPr="000836F2">
        <w:rPr>
          <w:rFonts w:ascii="Arial" w:eastAsia="Georgia" w:hAnsi="Arial" w:cs="Arial"/>
        </w:rPr>
        <w:t xml:space="preserve"> </w:t>
      </w:r>
      <w:r w:rsidR="00115D0E">
        <w:rPr>
          <w:rFonts w:ascii="Arial" w:eastAsia="Georgia" w:hAnsi="Arial" w:cs="Arial"/>
        </w:rPr>
        <w:t>P</w:t>
      </w:r>
      <w:r w:rsidR="00542593">
        <w:rPr>
          <w:rFonts w:ascii="Arial" w:eastAsia="Georgia" w:hAnsi="Arial" w:cs="Arial"/>
        </w:rPr>
        <w:t xml:space="preserve">artner with the Chief Advancement Officer on critical </w:t>
      </w:r>
      <w:r w:rsidRPr="000836F2">
        <w:rPr>
          <w:rFonts w:ascii="Arial" w:eastAsia="Georgia" w:hAnsi="Arial" w:cs="Arial"/>
        </w:rPr>
        <w:t xml:space="preserve">fundraising activities. Plan and implement in conjunction with the development staff, the Board and the organization’s donor base, including assessing resource needs, researching funding sources, writing and submitting grant applications, establishing innovative and effective fundraising strategies, and administering fundraising records and documentation. </w:t>
      </w:r>
    </w:p>
    <w:p w14:paraId="57A7CC38" w14:textId="4B541AEA" w:rsidR="004E613C" w:rsidRPr="000836F2" w:rsidRDefault="004E613C" w:rsidP="0075756D">
      <w:pPr>
        <w:numPr>
          <w:ilvl w:val="0"/>
          <w:numId w:val="6"/>
        </w:numPr>
        <w:rPr>
          <w:rFonts w:ascii="Arial" w:hAnsi="Arial" w:cs="Arial"/>
          <w:color w:val="000000"/>
        </w:rPr>
      </w:pPr>
      <w:r w:rsidRPr="000836F2">
        <w:rPr>
          <w:rFonts w:ascii="Arial" w:eastAsia="Georgia" w:hAnsi="Arial" w:cs="Arial"/>
          <w:b/>
          <w:bCs/>
          <w:color w:val="000000"/>
        </w:rPr>
        <w:t xml:space="preserve">Community </w:t>
      </w:r>
      <w:r w:rsidR="00163589">
        <w:rPr>
          <w:rFonts w:ascii="Arial" w:eastAsia="Georgia" w:hAnsi="Arial" w:cs="Arial"/>
          <w:b/>
          <w:bCs/>
          <w:color w:val="000000"/>
        </w:rPr>
        <w:t>Engagement and Partnership</w:t>
      </w:r>
      <w:r w:rsidRPr="000836F2">
        <w:rPr>
          <w:rFonts w:ascii="Arial" w:eastAsia="Georgia" w:hAnsi="Arial" w:cs="Arial"/>
          <w:b/>
          <w:bCs/>
          <w:color w:val="000000"/>
        </w:rPr>
        <w:t>:</w:t>
      </w:r>
      <w:r w:rsidRPr="000836F2">
        <w:rPr>
          <w:rFonts w:ascii="Arial" w:eastAsia="Georgia" w:hAnsi="Arial" w:cs="Arial"/>
          <w:color w:val="000000"/>
        </w:rPr>
        <w:t xml:space="preserve"> Communicate with, listen to</w:t>
      </w:r>
      <w:r w:rsidR="001D7138">
        <w:rPr>
          <w:rFonts w:ascii="Arial" w:eastAsia="Georgia" w:hAnsi="Arial" w:cs="Arial"/>
          <w:color w:val="000000"/>
        </w:rPr>
        <w:t>,</w:t>
      </w:r>
      <w:r w:rsidRPr="000836F2">
        <w:rPr>
          <w:rFonts w:ascii="Arial" w:eastAsia="Georgia" w:hAnsi="Arial" w:cs="Arial"/>
          <w:color w:val="000000"/>
        </w:rPr>
        <w:t xml:space="preserve"> and inform stakeholders regarding the organization and the needs and desires of the community. Lead regular outreach efforts within the community, and collaborate with community leaders to foster Carver</w:t>
      </w:r>
      <w:r w:rsidR="001D7138">
        <w:rPr>
          <w:rFonts w:ascii="Arial" w:eastAsia="Georgia" w:hAnsi="Arial" w:cs="Arial"/>
          <w:color w:val="000000"/>
        </w:rPr>
        <w:t xml:space="preserve"> Center</w:t>
      </w:r>
      <w:r w:rsidRPr="000836F2">
        <w:rPr>
          <w:rFonts w:ascii="Arial" w:eastAsia="Georgia" w:hAnsi="Arial" w:cs="Arial"/>
          <w:color w:val="000000"/>
        </w:rPr>
        <w:t>’s mission.</w:t>
      </w:r>
    </w:p>
    <w:p w14:paraId="5B525802" w14:textId="495330FD" w:rsidR="004E613C" w:rsidRPr="000836F2" w:rsidRDefault="004E613C" w:rsidP="0075756D">
      <w:pPr>
        <w:numPr>
          <w:ilvl w:val="0"/>
          <w:numId w:val="5"/>
        </w:numPr>
        <w:rPr>
          <w:rFonts w:ascii="Arial" w:hAnsi="Arial" w:cs="Arial"/>
          <w:color w:val="000000"/>
        </w:rPr>
      </w:pPr>
      <w:r w:rsidRPr="000836F2">
        <w:rPr>
          <w:rFonts w:ascii="Arial" w:hAnsi="Arial" w:cs="Arial"/>
          <w:b/>
          <w:bCs/>
          <w:color w:val="000000"/>
        </w:rPr>
        <w:t>Board Development and Governance:</w:t>
      </w:r>
      <w:r w:rsidRPr="000836F2">
        <w:rPr>
          <w:rFonts w:ascii="Arial" w:hAnsi="Arial" w:cs="Arial"/>
          <w:color w:val="000000"/>
        </w:rPr>
        <w:t xml:space="preserve"> Actively support board leadership efforts. Facilitate exemplary organizational governance</w:t>
      </w:r>
      <w:r w:rsidR="001D7138">
        <w:rPr>
          <w:rFonts w:ascii="Arial" w:hAnsi="Arial" w:cs="Arial"/>
          <w:color w:val="000000"/>
        </w:rPr>
        <w:t xml:space="preserve"> and</w:t>
      </w:r>
      <w:r w:rsidR="00AE2570">
        <w:rPr>
          <w:rFonts w:ascii="Arial" w:hAnsi="Arial" w:cs="Arial"/>
          <w:color w:val="000000"/>
        </w:rPr>
        <w:t xml:space="preserve"> </w:t>
      </w:r>
      <w:r w:rsidRPr="000836F2">
        <w:rPr>
          <w:rFonts w:ascii="Arial" w:hAnsi="Arial" w:cs="Arial"/>
          <w:color w:val="000000"/>
        </w:rPr>
        <w:t xml:space="preserve">board education, as well as participation and effective oversight of all Carver </w:t>
      </w:r>
      <w:r w:rsidR="00DA5611">
        <w:rPr>
          <w:rFonts w:ascii="Arial" w:hAnsi="Arial" w:cs="Arial"/>
          <w:color w:val="000000"/>
        </w:rPr>
        <w:t xml:space="preserve">Center </w:t>
      </w:r>
      <w:r w:rsidRPr="000836F2">
        <w:rPr>
          <w:rFonts w:ascii="Arial" w:hAnsi="Arial" w:cs="Arial"/>
          <w:color w:val="000000"/>
        </w:rPr>
        <w:t xml:space="preserve">activities. Regularly report to the board on organization activities </w:t>
      </w:r>
      <w:r w:rsidR="001D7138">
        <w:rPr>
          <w:rFonts w:ascii="Arial" w:hAnsi="Arial" w:cs="Arial"/>
          <w:color w:val="000000"/>
        </w:rPr>
        <w:t>and</w:t>
      </w:r>
      <w:r w:rsidRPr="000836F2">
        <w:rPr>
          <w:rFonts w:ascii="Arial" w:hAnsi="Arial" w:cs="Arial"/>
          <w:color w:val="000000"/>
        </w:rPr>
        <w:t xml:space="preserve"> promptly report to the board on any issue of significance to </w:t>
      </w:r>
      <w:r w:rsidR="001D7138">
        <w:rPr>
          <w:rFonts w:ascii="Arial" w:hAnsi="Arial" w:cs="Arial"/>
          <w:color w:val="000000"/>
        </w:rPr>
        <w:t xml:space="preserve">the </w:t>
      </w:r>
      <w:r w:rsidRPr="000836F2">
        <w:rPr>
          <w:rFonts w:ascii="Arial" w:hAnsi="Arial" w:cs="Arial"/>
          <w:color w:val="000000"/>
        </w:rPr>
        <w:t>organization, including financial, human resource, operational</w:t>
      </w:r>
      <w:r w:rsidR="00FB6FB0" w:rsidRPr="000836F2">
        <w:rPr>
          <w:rFonts w:ascii="Arial" w:hAnsi="Arial" w:cs="Arial"/>
          <w:color w:val="000000"/>
        </w:rPr>
        <w:t>,</w:t>
      </w:r>
      <w:r w:rsidRPr="000836F2">
        <w:rPr>
          <w:rFonts w:ascii="Arial" w:hAnsi="Arial" w:cs="Arial"/>
          <w:color w:val="000000"/>
        </w:rPr>
        <w:t xml:space="preserve"> or potential reputational issues</w:t>
      </w:r>
      <w:r w:rsidR="00FB6FB0" w:rsidRPr="000836F2">
        <w:rPr>
          <w:rFonts w:ascii="Arial" w:hAnsi="Arial" w:cs="Arial"/>
          <w:color w:val="000000"/>
        </w:rPr>
        <w:t>.</w:t>
      </w:r>
    </w:p>
    <w:p w14:paraId="42F45903" w14:textId="77777777" w:rsidR="00F749CA" w:rsidRPr="000836F2" w:rsidRDefault="00F749CA" w:rsidP="00434BEC">
      <w:pPr>
        <w:ind w:left="150"/>
        <w:rPr>
          <w:rFonts w:ascii="Arial" w:hAnsi="Arial" w:cs="Arial"/>
        </w:rPr>
      </w:pPr>
    </w:p>
    <w:p w14:paraId="3307B081" w14:textId="77777777" w:rsidR="00F749CA" w:rsidRPr="000836F2" w:rsidRDefault="00F749CA" w:rsidP="00F749CA">
      <w:pPr>
        <w:rPr>
          <w:rFonts w:ascii="Arial" w:hAnsi="Arial" w:cs="Arial"/>
          <w:b/>
          <w:u w:val="single"/>
        </w:rPr>
      </w:pPr>
    </w:p>
    <w:p w14:paraId="490B0FF1" w14:textId="31F9877A" w:rsidR="00F749CA" w:rsidRPr="000836F2" w:rsidRDefault="0012425A" w:rsidP="00F749CA">
      <w:pPr>
        <w:outlineLvl w:val="0"/>
        <w:rPr>
          <w:rFonts w:ascii="Arial" w:hAnsi="Arial" w:cs="Arial"/>
        </w:rPr>
      </w:pPr>
      <w:r w:rsidRPr="000836F2">
        <w:rPr>
          <w:rFonts w:ascii="Arial" w:hAnsi="Arial" w:cs="Arial"/>
          <w:b/>
        </w:rPr>
        <w:t>Core</w:t>
      </w:r>
      <w:r w:rsidR="00F749CA" w:rsidRPr="000836F2">
        <w:rPr>
          <w:rFonts w:ascii="Arial" w:hAnsi="Arial" w:cs="Arial"/>
          <w:b/>
        </w:rPr>
        <w:t xml:space="preserve"> Qualifications</w:t>
      </w:r>
      <w:r w:rsidR="00F749CA" w:rsidRPr="000836F2">
        <w:rPr>
          <w:rFonts w:ascii="Arial" w:hAnsi="Arial" w:cs="Arial"/>
        </w:rPr>
        <w:t>:</w:t>
      </w:r>
    </w:p>
    <w:p w14:paraId="486F6A8A" w14:textId="77777777" w:rsidR="00F749CA" w:rsidRPr="000836F2" w:rsidRDefault="00F749CA" w:rsidP="00F749CA">
      <w:pPr>
        <w:rPr>
          <w:rFonts w:ascii="Arial" w:hAnsi="Arial" w:cs="Arial"/>
        </w:rPr>
      </w:pPr>
    </w:p>
    <w:p w14:paraId="72247E33" w14:textId="42B88912" w:rsidR="006832FA" w:rsidRDefault="006832FA" w:rsidP="00F749CA">
      <w:pPr>
        <w:numPr>
          <w:ilvl w:val="0"/>
          <w:numId w:val="3"/>
        </w:numPr>
        <w:rPr>
          <w:rFonts w:ascii="Arial" w:hAnsi="Arial" w:cs="Arial"/>
        </w:rPr>
      </w:pPr>
      <w:r w:rsidRPr="000836F2">
        <w:rPr>
          <w:rFonts w:ascii="Arial" w:hAnsi="Arial" w:cs="Arial"/>
        </w:rPr>
        <w:t>At leas</w:t>
      </w:r>
      <w:r w:rsidR="00B2264E" w:rsidRPr="000836F2">
        <w:rPr>
          <w:rFonts w:ascii="Arial" w:hAnsi="Arial" w:cs="Arial"/>
        </w:rPr>
        <w:t xml:space="preserve">t </w:t>
      </w:r>
      <w:r w:rsidR="00FB6FB0" w:rsidRPr="000836F2">
        <w:rPr>
          <w:rFonts w:ascii="Arial" w:hAnsi="Arial" w:cs="Arial"/>
        </w:rPr>
        <w:t>five</w:t>
      </w:r>
      <w:r w:rsidR="00B2264E" w:rsidRPr="000836F2">
        <w:rPr>
          <w:rFonts w:ascii="Arial" w:hAnsi="Arial" w:cs="Arial"/>
        </w:rPr>
        <w:t xml:space="preserve"> years of </w:t>
      </w:r>
      <w:r w:rsidR="00FB6FB0" w:rsidRPr="000836F2">
        <w:rPr>
          <w:rFonts w:ascii="Arial" w:hAnsi="Arial" w:cs="Arial"/>
        </w:rPr>
        <w:t xml:space="preserve">progressive management experience in a </w:t>
      </w:r>
      <w:r w:rsidR="00276F4B">
        <w:rPr>
          <w:rFonts w:ascii="Arial" w:hAnsi="Arial" w:cs="Arial"/>
        </w:rPr>
        <w:t>nonprofit</w:t>
      </w:r>
      <w:r w:rsidR="00FB6FB0" w:rsidRPr="000836F2">
        <w:rPr>
          <w:rFonts w:ascii="Arial" w:hAnsi="Arial" w:cs="Arial"/>
        </w:rPr>
        <w:t xml:space="preserve"> organization</w:t>
      </w:r>
      <w:r w:rsidR="0078067B">
        <w:rPr>
          <w:rFonts w:ascii="Arial" w:hAnsi="Arial" w:cs="Arial"/>
        </w:rPr>
        <w:t>.</w:t>
      </w:r>
    </w:p>
    <w:p w14:paraId="022101EB" w14:textId="250B6899" w:rsidR="004303CB" w:rsidRDefault="004303CB" w:rsidP="00F749CA">
      <w:pPr>
        <w:numPr>
          <w:ilvl w:val="0"/>
          <w:numId w:val="3"/>
        </w:numPr>
        <w:rPr>
          <w:rFonts w:ascii="Arial" w:hAnsi="Arial" w:cs="Arial"/>
        </w:rPr>
      </w:pPr>
      <w:r>
        <w:rPr>
          <w:rFonts w:ascii="Arial" w:hAnsi="Arial" w:cs="Arial"/>
        </w:rPr>
        <w:t xml:space="preserve">Experience </w:t>
      </w:r>
      <w:r w:rsidR="00276F4B">
        <w:rPr>
          <w:rFonts w:ascii="Arial" w:hAnsi="Arial" w:cs="Arial"/>
        </w:rPr>
        <w:t>in creating meaningful collaboration among</w:t>
      </w:r>
      <w:r>
        <w:rPr>
          <w:rFonts w:ascii="Arial" w:hAnsi="Arial" w:cs="Arial"/>
        </w:rPr>
        <w:t xml:space="preserve"> community organizations and agencies. </w:t>
      </w:r>
    </w:p>
    <w:p w14:paraId="661ED4C4" w14:textId="5D3EC0D7" w:rsidR="004303CB" w:rsidRPr="004303CB" w:rsidRDefault="004303CB" w:rsidP="00F749CA">
      <w:pPr>
        <w:numPr>
          <w:ilvl w:val="0"/>
          <w:numId w:val="3"/>
        </w:numPr>
        <w:rPr>
          <w:rFonts w:ascii="Arial" w:hAnsi="Arial" w:cs="Arial"/>
        </w:rPr>
      </w:pPr>
      <w:r w:rsidRPr="000836F2">
        <w:rPr>
          <w:rFonts w:ascii="Arial" w:hAnsi="Arial" w:cs="Arial"/>
        </w:rPr>
        <w:t xml:space="preserve">Ability to </w:t>
      </w:r>
      <w:r w:rsidR="00434BEC">
        <w:rPr>
          <w:rFonts w:ascii="Arial" w:hAnsi="Arial" w:cs="Arial"/>
        </w:rPr>
        <w:t>utilize data to make informed decisions about programming and services that are responsive to community need.</w:t>
      </w:r>
      <w:r w:rsidRPr="000836F2">
        <w:rPr>
          <w:rFonts w:ascii="Arial" w:hAnsi="Arial" w:cs="Arial"/>
        </w:rPr>
        <w:t xml:space="preserve"> </w:t>
      </w:r>
    </w:p>
    <w:p w14:paraId="615CBCFA" w14:textId="47AE7082" w:rsidR="004303CB" w:rsidRDefault="004303CB" w:rsidP="00F749CA">
      <w:pPr>
        <w:numPr>
          <w:ilvl w:val="0"/>
          <w:numId w:val="3"/>
        </w:numPr>
        <w:rPr>
          <w:rFonts w:ascii="Arial" w:hAnsi="Arial" w:cs="Arial"/>
        </w:rPr>
      </w:pPr>
      <w:r>
        <w:rPr>
          <w:rFonts w:ascii="Arial" w:hAnsi="Arial" w:cs="Arial"/>
        </w:rPr>
        <w:t>Demonstrated experience in securing and maintaining new public and/or private funding</w:t>
      </w:r>
      <w:r w:rsidR="00790591">
        <w:rPr>
          <w:rFonts w:ascii="Arial" w:hAnsi="Arial" w:cs="Arial"/>
        </w:rPr>
        <w:t xml:space="preserve"> of five</w:t>
      </w:r>
      <w:r w:rsidR="00163589">
        <w:rPr>
          <w:rFonts w:ascii="Arial" w:hAnsi="Arial" w:cs="Arial"/>
        </w:rPr>
        <w:t xml:space="preserve"> figures or more</w:t>
      </w:r>
      <w:r>
        <w:rPr>
          <w:rFonts w:ascii="Arial" w:hAnsi="Arial" w:cs="Arial"/>
        </w:rPr>
        <w:t xml:space="preserve">. </w:t>
      </w:r>
    </w:p>
    <w:p w14:paraId="75A3B974" w14:textId="41B874AC" w:rsidR="004303CB" w:rsidRPr="004303CB" w:rsidRDefault="004303CB" w:rsidP="00F749CA">
      <w:pPr>
        <w:numPr>
          <w:ilvl w:val="0"/>
          <w:numId w:val="3"/>
        </w:numPr>
        <w:rPr>
          <w:rFonts w:ascii="Arial" w:hAnsi="Arial" w:cs="Arial"/>
          <w:color w:val="000000"/>
        </w:rPr>
      </w:pPr>
      <w:r w:rsidRPr="000836F2">
        <w:rPr>
          <w:rFonts w:ascii="Arial" w:eastAsia="Georgia" w:hAnsi="Arial" w:cs="Arial"/>
          <w:color w:val="000000"/>
        </w:rPr>
        <w:t>Strong organizational leadership skills</w:t>
      </w:r>
      <w:r>
        <w:rPr>
          <w:rFonts w:ascii="Arial" w:eastAsia="Georgia" w:hAnsi="Arial" w:cs="Arial"/>
          <w:color w:val="000000"/>
        </w:rPr>
        <w:t>,</w:t>
      </w:r>
      <w:r w:rsidRPr="000836F2">
        <w:rPr>
          <w:rFonts w:ascii="Arial" w:eastAsia="Georgia" w:hAnsi="Arial" w:cs="Arial"/>
          <w:color w:val="000000"/>
        </w:rPr>
        <w:t xml:space="preserve"> which include the ability to empower and oversee both </w:t>
      </w:r>
      <w:r w:rsidR="00163589">
        <w:rPr>
          <w:rFonts w:ascii="Arial" w:eastAsia="Georgia" w:hAnsi="Arial" w:cs="Arial"/>
          <w:color w:val="000000"/>
        </w:rPr>
        <w:t>programmatic</w:t>
      </w:r>
      <w:r w:rsidR="00163589" w:rsidRPr="000836F2">
        <w:rPr>
          <w:rFonts w:ascii="Arial" w:eastAsia="Georgia" w:hAnsi="Arial" w:cs="Arial"/>
          <w:color w:val="000000"/>
        </w:rPr>
        <w:t xml:space="preserve"> </w:t>
      </w:r>
      <w:r w:rsidRPr="000836F2">
        <w:rPr>
          <w:rFonts w:ascii="Arial" w:eastAsia="Georgia" w:hAnsi="Arial" w:cs="Arial"/>
          <w:color w:val="000000"/>
        </w:rPr>
        <w:t>services and human resources</w:t>
      </w:r>
      <w:r>
        <w:rPr>
          <w:rFonts w:ascii="Arial" w:eastAsia="Georgia" w:hAnsi="Arial" w:cs="Arial"/>
          <w:color w:val="000000"/>
        </w:rPr>
        <w:t>.</w:t>
      </w:r>
    </w:p>
    <w:p w14:paraId="3DCABC6E" w14:textId="3C6F5054" w:rsidR="004303CB" w:rsidRPr="000836F2" w:rsidRDefault="004303CB" w:rsidP="00F749CA">
      <w:pPr>
        <w:numPr>
          <w:ilvl w:val="0"/>
          <w:numId w:val="3"/>
        </w:numPr>
        <w:rPr>
          <w:rFonts w:ascii="Arial" w:hAnsi="Arial" w:cs="Arial"/>
        </w:rPr>
      </w:pPr>
      <w:r>
        <w:rPr>
          <w:rFonts w:ascii="Arial" w:hAnsi="Arial" w:cs="Arial"/>
        </w:rPr>
        <w:t xml:space="preserve">Evidenced commitment to serving </w:t>
      </w:r>
      <w:r w:rsidR="00163589">
        <w:rPr>
          <w:rFonts w:ascii="Arial" w:hAnsi="Arial" w:cs="Arial"/>
        </w:rPr>
        <w:t xml:space="preserve">diverse </w:t>
      </w:r>
      <w:r>
        <w:rPr>
          <w:rFonts w:ascii="Arial" w:hAnsi="Arial" w:cs="Arial"/>
        </w:rPr>
        <w:t xml:space="preserve">families and children in need. </w:t>
      </w:r>
    </w:p>
    <w:p w14:paraId="5AC5BB8D" w14:textId="31786C16" w:rsidR="00FB6FB0" w:rsidRPr="000836F2" w:rsidRDefault="00FB6FB0" w:rsidP="00276F4B">
      <w:pPr>
        <w:numPr>
          <w:ilvl w:val="0"/>
          <w:numId w:val="3"/>
        </w:numPr>
        <w:rPr>
          <w:rFonts w:ascii="Arial" w:hAnsi="Arial" w:cs="Arial"/>
          <w:color w:val="000000"/>
        </w:rPr>
      </w:pPr>
      <w:r w:rsidRPr="000836F2">
        <w:rPr>
          <w:rFonts w:ascii="Arial" w:eastAsia="Georgia" w:hAnsi="Arial" w:cs="Arial"/>
          <w:color w:val="000000"/>
        </w:rPr>
        <w:t xml:space="preserve">Proven record of </w:t>
      </w:r>
      <w:r w:rsidR="00276F4B">
        <w:rPr>
          <w:rFonts w:ascii="Arial" w:eastAsia="Georgia" w:hAnsi="Arial" w:cs="Arial"/>
          <w:color w:val="000000"/>
        </w:rPr>
        <w:t>managing budgets, organizational finances, and programmatic activities</w:t>
      </w:r>
      <w:r w:rsidR="00CA721C">
        <w:rPr>
          <w:rFonts w:ascii="Arial" w:eastAsia="Georgia" w:hAnsi="Arial" w:cs="Arial"/>
          <w:color w:val="000000"/>
        </w:rPr>
        <w:t xml:space="preserve"> of an organization of with revenue in excess of $2.5 million</w:t>
      </w:r>
      <w:r w:rsidR="00276F4B">
        <w:rPr>
          <w:rFonts w:ascii="Arial" w:eastAsia="Georgia" w:hAnsi="Arial" w:cs="Arial"/>
          <w:color w:val="000000"/>
        </w:rPr>
        <w:t>.</w:t>
      </w:r>
    </w:p>
    <w:p w14:paraId="491D40C8" w14:textId="6267FC35" w:rsidR="00FB6FB0" w:rsidRPr="001579AA" w:rsidRDefault="00FB6FB0" w:rsidP="00FB6FB0">
      <w:pPr>
        <w:numPr>
          <w:ilvl w:val="0"/>
          <w:numId w:val="3"/>
        </w:numPr>
        <w:rPr>
          <w:rFonts w:ascii="Arial" w:hAnsi="Arial" w:cs="Arial"/>
          <w:color w:val="000000"/>
        </w:rPr>
      </w:pPr>
      <w:r w:rsidRPr="001579AA">
        <w:rPr>
          <w:rFonts w:ascii="Arial" w:eastAsia="Georgia" w:hAnsi="Arial" w:cs="Arial"/>
          <w:color w:val="000000"/>
        </w:rPr>
        <w:lastRenderedPageBreak/>
        <w:t>Knowledge of leadership and management principles as they relate to nonprofit organizations</w:t>
      </w:r>
      <w:r w:rsidR="004303CB">
        <w:rPr>
          <w:rFonts w:ascii="Arial" w:eastAsia="Georgia" w:hAnsi="Arial" w:cs="Arial"/>
          <w:color w:val="000000"/>
        </w:rPr>
        <w:t>.</w:t>
      </w:r>
    </w:p>
    <w:p w14:paraId="024B24A2" w14:textId="4E243959" w:rsidR="00FB6FB0" w:rsidRPr="004303CB" w:rsidRDefault="00FB6FB0" w:rsidP="00FB6FB0">
      <w:pPr>
        <w:numPr>
          <w:ilvl w:val="0"/>
          <w:numId w:val="3"/>
        </w:numPr>
        <w:rPr>
          <w:rFonts w:ascii="Arial" w:hAnsi="Arial" w:cs="Arial"/>
          <w:color w:val="000000"/>
        </w:rPr>
      </w:pPr>
      <w:r w:rsidRPr="000836F2">
        <w:rPr>
          <w:rFonts w:ascii="Arial" w:eastAsia="Georgia" w:hAnsi="Arial" w:cs="Arial"/>
          <w:color w:val="000000"/>
        </w:rPr>
        <w:t xml:space="preserve">Familiarity with </w:t>
      </w:r>
      <w:r w:rsidR="00276F4B">
        <w:rPr>
          <w:rFonts w:ascii="Arial" w:eastAsia="Georgia" w:hAnsi="Arial" w:cs="Arial"/>
          <w:color w:val="000000"/>
        </w:rPr>
        <w:t>federal, state, and local regulations</w:t>
      </w:r>
      <w:r w:rsidRPr="000836F2">
        <w:rPr>
          <w:rFonts w:ascii="Arial" w:eastAsia="Georgia" w:hAnsi="Arial" w:cs="Arial"/>
          <w:color w:val="000000"/>
        </w:rPr>
        <w:t xml:space="preserve"> applicable to </w:t>
      </w:r>
      <w:r w:rsidR="00276F4B">
        <w:rPr>
          <w:rFonts w:ascii="Arial" w:eastAsia="Georgia" w:hAnsi="Arial" w:cs="Arial"/>
          <w:color w:val="000000"/>
        </w:rPr>
        <w:t>nonprofit</w:t>
      </w:r>
      <w:r w:rsidRPr="000836F2">
        <w:rPr>
          <w:rFonts w:ascii="Arial" w:eastAsia="Georgia" w:hAnsi="Arial" w:cs="Arial"/>
          <w:color w:val="000000"/>
        </w:rPr>
        <w:t xml:space="preserve"> organizations</w:t>
      </w:r>
      <w:r w:rsidR="004303CB">
        <w:rPr>
          <w:rFonts w:ascii="Arial" w:eastAsia="Georgia" w:hAnsi="Arial" w:cs="Arial"/>
          <w:color w:val="000000"/>
        </w:rPr>
        <w:t>.</w:t>
      </w:r>
      <w:r w:rsidRPr="000836F2">
        <w:rPr>
          <w:rFonts w:ascii="Arial" w:eastAsia="Georgia" w:hAnsi="Arial" w:cs="Arial"/>
          <w:color w:val="000000"/>
        </w:rPr>
        <w:t xml:space="preserve"> </w:t>
      </w:r>
      <w:bookmarkStart w:id="1" w:name="_gjdgxs" w:colFirst="0" w:colLast="0"/>
      <w:bookmarkEnd w:id="1"/>
    </w:p>
    <w:p w14:paraId="3AF63BE7" w14:textId="77777777" w:rsidR="004303CB" w:rsidRPr="000836F2" w:rsidRDefault="004303CB" w:rsidP="004303CB">
      <w:pPr>
        <w:numPr>
          <w:ilvl w:val="0"/>
          <w:numId w:val="3"/>
        </w:numPr>
        <w:rPr>
          <w:rFonts w:ascii="Arial" w:hAnsi="Arial" w:cs="Arial"/>
          <w:color w:val="000000"/>
        </w:rPr>
      </w:pPr>
      <w:r w:rsidRPr="000836F2">
        <w:rPr>
          <w:rFonts w:ascii="Arial" w:eastAsia="Georgia" w:hAnsi="Arial" w:cs="Arial"/>
          <w:color w:val="000000"/>
        </w:rPr>
        <w:t>Reputation for and commitment to honesty and integrity</w:t>
      </w:r>
      <w:r>
        <w:rPr>
          <w:rFonts w:ascii="Arial" w:eastAsia="Georgia" w:hAnsi="Arial" w:cs="Arial"/>
          <w:color w:val="000000"/>
        </w:rPr>
        <w:t>.</w:t>
      </w:r>
    </w:p>
    <w:p w14:paraId="4D050C21" w14:textId="0BE0711D" w:rsidR="004303CB" w:rsidRPr="004303CB" w:rsidRDefault="004303CB" w:rsidP="00FB6FB0">
      <w:pPr>
        <w:numPr>
          <w:ilvl w:val="0"/>
          <w:numId w:val="3"/>
        </w:numPr>
        <w:rPr>
          <w:rFonts w:ascii="Arial" w:hAnsi="Arial" w:cs="Arial"/>
          <w:color w:val="000000"/>
        </w:rPr>
      </w:pPr>
      <w:r w:rsidRPr="000836F2">
        <w:rPr>
          <w:rFonts w:ascii="Arial" w:eastAsia="Georgia" w:hAnsi="Arial" w:cs="Arial"/>
          <w:color w:val="000000"/>
        </w:rPr>
        <w:t>Excellent written and oral communication skills</w:t>
      </w:r>
      <w:r>
        <w:rPr>
          <w:rFonts w:ascii="Arial" w:eastAsia="Georgia" w:hAnsi="Arial" w:cs="Arial"/>
          <w:color w:val="000000"/>
        </w:rPr>
        <w:t>.</w:t>
      </w:r>
    </w:p>
    <w:p w14:paraId="3246240D" w14:textId="4D716C17" w:rsidR="004303CB" w:rsidRPr="004303CB" w:rsidRDefault="004303CB" w:rsidP="00FB6FB0">
      <w:pPr>
        <w:numPr>
          <w:ilvl w:val="0"/>
          <w:numId w:val="3"/>
        </w:numPr>
        <w:rPr>
          <w:rFonts w:ascii="Arial" w:hAnsi="Arial" w:cs="Arial"/>
        </w:rPr>
      </w:pPr>
      <w:r w:rsidRPr="000836F2">
        <w:rPr>
          <w:rFonts w:ascii="Arial" w:hAnsi="Arial" w:cs="Arial"/>
        </w:rPr>
        <w:t>A Bachelors Degree in Business or relevant area</w:t>
      </w:r>
      <w:r w:rsidR="00163589">
        <w:rPr>
          <w:rFonts w:ascii="Arial" w:hAnsi="Arial" w:cs="Arial"/>
        </w:rPr>
        <w:t>, advance</w:t>
      </w:r>
      <w:r w:rsidR="00654FB3">
        <w:rPr>
          <w:rFonts w:ascii="Arial" w:hAnsi="Arial" w:cs="Arial"/>
        </w:rPr>
        <w:t>d</w:t>
      </w:r>
      <w:r w:rsidR="00163589">
        <w:rPr>
          <w:rFonts w:ascii="Arial" w:hAnsi="Arial" w:cs="Arial"/>
        </w:rPr>
        <w:t xml:space="preserve"> degree preferred</w:t>
      </w:r>
      <w:r>
        <w:rPr>
          <w:rFonts w:ascii="Arial" w:hAnsi="Arial" w:cs="Arial"/>
        </w:rPr>
        <w:t>.</w:t>
      </w:r>
      <w:r w:rsidRPr="000836F2">
        <w:rPr>
          <w:rFonts w:ascii="Arial" w:hAnsi="Arial" w:cs="Arial"/>
        </w:rPr>
        <w:t xml:space="preserve"> </w:t>
      </w:r>
    </w:p>
    <w:p w14:paraId="17C90484" w14:textId="5EB8ECBD" w:rsidR="00FB6FB0" w:rsidRPr="000836F2" w:rsidRDefault="00FB6FB0" w:rsidP="00FB6FB0">
      <w:pPr>
        <w:numPr>
          <w:ilvl w:val="0"/>
          <w:numId w:val="3"/>
        </w:numPr>
        <w:rPr>
          <w:rFonts w:ascii="Arial" w:hAnsi="Arial" w:cs="Arial"/>
          <w:color w:val="000000"/>
        </w:rPr>
      </w:pPr>
      <w:r w:rsidRPr="000836F2">
        <w:rPr>
          <w:rFonts w:ascii="Arial" w:eastAsia="Georgia" w:hAnsi="Arial" w:cs="Arial"/>
          <w:color w:val="000000"/>
        </w:rPr>
        <w:t xml:space="preserve">Proficiency in Spanish </w:t>
      </w:r>
      <w:r w:rsidR="00163589">
        <w:rPr>
          <w:rFonts w:ascii="Arial" w:eastAsia="Georgia" w:hAnsi="Arial" w:cs="Arial"/>
          <w:color w:val="000000"/>
        </w:rPr>
        <w:t>preferred</w:t>
      </w:r>
      <w:r w:rsidR="004303CB">
        <w:rPr>
          <w:rFonts w:ascii="Arial" w:eastAsia="Georgia" w:hAnsi="Arial" w:cs="Arial"/>
          <w:color w:val="000000"/>
        </w:rPr>
        <w:t>.</w:t>
      </w:r>
    </w:p>
    <w:p w14:paraId="08474B7A" w14:textId="77777777" w:rsidR="00F749CA" w:rsidRPr="000836F2" w:rsidRDefault="00F749CA" w:rsidP="00F749CA">
      <w:pPr>
        <w:rPr>
          <w:rFonts w:ascii="Arial" w:hAnsi="Arial" w:cs="Arial"/>
        </w:rPr>
      </w:pPr>
    </w:p>
    <w:p w14:paraId="322747C3" w14:textId="57C13F7F" w:rsidR="00F749CA" w:rsidRPr="000836F2" w:rsidRDefault="00B2264E" w:rsidP="00F749CA">
      <w:pPr>
        <w:rPr>
          <w:rFonts w:ascii="Arial" w:hAnsi="Arial" w:cs="Arial"/>
          <w:b/>
        </w:rPr>
      </w:pPr>
      <w:r w:rsidRPr="000836F2">
        <w:rPr>
          <w:rFonts w:ascii="Arial" w:hAnsi="Arial" w:cs="Arial"/>
          <w:b/>
        </w:rPr>
        <w:t>Compensation</w:t>
      </w:r>
    </w:p>
    <w:p w14:paraId="2356E5F9" w14:textId="38FA29EF" w:rsidR="00B2264E" w:rsidRPr="000836F2" w:rsidRDefault="00B2264E" w:rsidP="00F749CA">
      <w:pPr>
        <w:rPr>
          <w:rFonts w:ascii="Arial" w:hAnsi="Arial" w:cs="Arial"/>
        </w:rPr>
      </w:pPr>
      <w:r w:rsidRPr="000836F2">
        <w:rPr>
          <w:rFonts w:ascii="Arial" w:hAnsi="Arial" w:cs="Arial"/>
        </w:rPr>
        <w:t xml:space="preserve">Compensation range is expected </w:t>
      </w:r>
      <w:r w:rsidRPr="001579AA">
        <w:rPr>
          <w:rFonts w:ascii="Arial" w:hAnsi="Arial" w:cs="Arial"/>
        </w:rPr>
        <w:t>between $</w:t>
      </w:r>
      <w:r w:rsidR="00FB6FB0" w:rsidRPr="001579AA">
        <w:rPr>
          <w:rFonts w:ascii="Arial" w:hAnsi="Arial" w:cs="Arial"/>
        </w:rPr>
        <w:t>120,000</w:t>
      </w:r>
      <w:r w:rsidRPr="001579AA">
        <w:rPr>
          <w:rFonts w:ascii="Arial" w:hAnsi="Arial" w:cs="Arial"/>
        </w:rPr>
        <w:t xml:space="preserve"> and $</w:t>
      </w:r>
      <w:r w:rsidR="00FB6FB0" w:rsidRPr="001579AA">
        <w:rPr>
          <w:rFonts w:ascii="Arial" w:hAnsi="Arial" w:cs="Arial"/>
        </w:rPr>
        <w:t>150,000</w:t>
      </w:r>
      <w:r w:rsidRPr="001579AA">
        <w:rPr>
          <w:rFonts w:ascii="Arial" w:hAnsi="Arial" w:cs="Arial"/>
        </w:rPr>
        <w:t xml:space="preserve"> based on experience. A competitive benefits package is provided, including</w:t>
      </w:r>
      <w:r w:rsidR="00C805B1">
        <w:rPr>
          <w:rFonts w:ascii="Arial" w:hAnsi="Arial" w:cs="Arial"/>
        </w:rPr>
        <w:t xml:space="preserve"> health insurance, long-term disability, group life insurance, </w:t>
      </w:r>
      <w:r w:rsidR="00276F4B">
        <w:rPr>
          <w:rFonts w:ascii="Arial" w:hAnsi="Arial" w:cs="Arial"/>
        </w:rPr>
        <w:t>retirement</w:t>
      </w:r>
      <w:r w:rsidR="00276F4B" w:rsidRPr="001579AA">
        <w:rPr>
          <w:rFonts w:ascii="Arial" w:hAnsi="Arial" w:cs="Arial"/>
        </w:rPr>
        <w:t xml:space="preserve"> </w:t>
      </w:r>
      <w:r w:rsidR="001579AA" w:rsidRPr="001579AA">
        <w:rPr>
          <w:rFonts w:ascii="Arial" w:hAnsi="Arial" w:cs="Arial"/>
        </w:rPr>
        <w:t>matching program</w:t>
      </w:r>
      <w:r w:rsidR="00C805B1">
        <w:rPr>
          <w:rFonts w:ascii="Arial" w:hAnsi="Arial" w:cs="Arial"/>
        </w:rPr>
        <w:t>, dental, and vision</w:t>
      </w:r>
      <w:r w:rsidR="001579AA" w:rsidRPr="001579AA">
        <w:rPr>
          <w:rFonts w:ascii="Arial" w:hAnsi="Arial" w:cs="Arial"/>
        </w:rPr>
        <w:t>.</w:t>
      </w:r>
      <w:r w:rsidR="001579AA">
        <w:rPr>
          <w:rFonts w:ascii="Arial" w:hAnsi="Arial" w:cs="Arial"/>
        </w:rPr>
        <w:t xml:space="preserve"> </w:t>
      </w:r>
    </w:p>
    <w:p w14:paraId="27F8BF69" w14:textId="77777777" w:rsidR="00F749CA" w:rsidRPr="000836F2" w:rsidRDefault="00F749CA" w:rsidP="00F749CA">
      <w:pPr>
        <w:rPr>
          <w:rFonts w:ascii="Arial" w:hAnsi="Arial" w:cs="Arial"/>
        </w:rPr>
      </w:pPr>
    </w:p>
    <w:p w14:paraId="0CD3E222" w14:textId="245328DC" w:rsidR="00F749CA" w:rsidRPr="000836F2" w:rsidRDefault="00B2264E" w:rsidP="00F749CA">
      <w:pPr>
        <w:rPr>
          <w:rFonts w:ascii="Arial" w:hAnsi="Arial" w:cs="Arial"/>
          <w:b/>
        </w:rPr>
      </w:pPr>
      <w:r w:rsidRPr="000836F2">
        <w:rPr>
          <w:rFonts w:ascii="Arial" w:hAnsi="Arial" w:cs="Arial"/>
          <w:b/>
        </w:rPr>
        <w:t>To Apply</w:t>
      </w:r>
    </w:p>
    <w:p w14:paraId="46B4E21C" w14:textId="2AADF505" w:rsidR="00B2264E" w:rsidRPr="00DA5611" w:rsidRDefault="00B2264E" w:rsidP="00F749CA">
      <w:pPr>
        <w:rPr>
          <w:rFonts w:ascii="Arial" w:hAnsi="Arial" w:cs="Arial"/>
        </w:rPr>
      </w:pPr>
      <w:r w:rsidRPr="00DA5611">
        <w:rPr>
          <w:rFonts w:ascii="Arial" w:hAnsi="Arial" w:cs="Arial"/>
        </w:rPr>
        <w:t xml:space="preserve">Please send a cover letter and resume to </w:t>
      </w:r>
      <w:hyperlink r:id="rId8" w:history="1">
        <w:r w:rsidRPr="00DA5611">
          <w:rPr>
            <w:rStyle w:val="Hyperlink"/>
            <w:rFonts w:ascii="Arial" w:hAnsi="Arial" w:cs="Arial"/>
          </w:rPr>
          <w:t>leanrecruitment@civstrat.com</w:t>
        </w:r>
      </w:hyperlink>
      <w:r w:rsidR="003D3823">
        <w:rPr>
          <w:rFonts w:ascii="Arial" w:hAnsi="Arial" w:cs="Arial"/>
        </w:rPr>
        <w:t xml:space="preserve"> with the position title in the subject line.</w:t>
      </w:r>
      <w:r w:rsidRPr="00DA5611">
        <w:rPr>
          <w:rFonts w:ascii="Arial" w:hAnsi="Arial" w:cs="Arial"/>
        </w:rPr>
        <w:t xml:space="preserve"> Resumes will be reviewed on a rolling basis.</w:t>
      </w:r>
    </w:p>
    <w:p w14:paraId="27819166" w14:textId="77777777" w:rsidR="0063089D" w:rsidRPr="00DA5611" w:rsidRDefault="0063089D" w:rsidP="00F749CA">
      <w:pPr>
        <w:rPr>
          <w:rFonts w:ascii="Arial" w:hAnsi="Arial" w:cs="Arial"/>
        </w:rPr>
      </w:pPr>
    </w:p>
    <w:p w14:paraId="29A33303" w14:textId="1FC4496A" w:rsidR="00434BEC" w:rsidRPr="007700FD" w:rsidRDefault="00434BEC" w:rsidP="00434BEC">
      <w:pPr>
        <w:rPr>
          <w:rFonts w:ascii="Arial" w:hAnsi="Arial" w:cs="Arial"/>
        </w:rPr>
      </w:pPr>
      <w:r w:rsidRPr="007700FD">
        <w:rPr>
          <w:rFonts w:ascii="Arial" w:hAnsi="Arial" w:cs="Arial"/>
        </w:rPr>
        <w:t>The Carver Center is an Equal Opportunity Employer that does not discriminate based on race, color, religion, sex, sexual orientation, gender identity and expression, national origin, age, marital status, disability, veteran status, genetic information, or any other basis protected by relevant national and state law.</w:t>
      </w:r>
    </w:p>
    <w:p w14:paraId="3796F4AA" w14:textId="5EAA3470" w:rsidR="00F749CA" w:rsidRPr="000836F2" w:rsidRDefault="00F749CA" w:rsidP="00F749CA">
      <w:pPr>
        <w:rPr>
          <w:rFonts w:ascii="Arial" w:hAnsi="Arial" w:cs="Arial"/>
          <w:i/>
        </w:rPr>
      </w:pPr>
    </w:p>
    <w:sectPr w:rsidR="00F749CA" w:rsidRPr="000836F2" w:rsidSect="00266DA0">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866B" w14:textId="77777777" w:rsidR="008B2C3B" w:rsidRDefault="008B2C3B" w:rsidP="00266DA0">
      <w:r>
        <w:separator/>
      </w:r>
    </w:p>
  </w:endnote>
  <w:endnote w:type="continuationSeparator" w:id="0">
    <w:p w14:paraId="53907A54" w14:textId="77777777" w:rsidR="008B2C3B" w:rsidRDefault="008B2C3B" w:rsidP="002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A804" w14:textId="77777777" w:rsidR="00115D0E" w:rsidRDefault="00115D0E" w:rsidP="00115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047AD" w14:textId="77777777" w:rsidR="00115D0E" w:rsidRDefault="00115D0E" w:rsidP="0050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5A5A" w14:textId="77777777" w:rsidR="00115D0E" w:rsidRDefault="00115D0E" w:rsidP="00115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92C">
      <w:rPr>
        <w:rStyle w:val="PageNumber"/>
        <w:noProof/>
      </w:rPr>
      <w:t>3</w:t>
    </w:r>
    <w:r>
      <w:rPr>
        <w:rStyle w:val="PageNumber"/>
      </w:rPr>
      <w:fldChar w:fldCharType="end"/>
    </w:r>
  </w:p>
  <w:p w14:paraId="76BA0359" w14:textId="77777777" w:rsidR="00115D0E" w:rsidRDefault="00115D0E" w:rsidP="00503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4121" w14:textId="77777777" w:rsidR="008B2C3B" w:rsidRDefault="008B2C3B" w:rsidP="00266DA0">
      <w:r>
        <w:separator/>
      </w:r>
    </w:p>
  </w:footnote>
  <w:footnote w:type="continuationSeparator" w:id="0">
    <w:p w14:paraId="00E29CC5" w14:textId="77777777" w:rsidR="008B2C3B" w:rsidRDefault="008B2C3B" w:rsidP="0026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F1BB" w14:textId="13ACF0BC" w:rsidR="00115D0E" w:rsidRDefault="00115D0E" w:rsidP="00B51552">
    <w:pPr>
      <w:pStyle w:val="Header"/>
      <w:jc w:val="right"/>
    </w:pPr>
  </w:p>
  <w:p w14:paraId="3946A202" w14:textId="3D1CCA51" w:rsidR="00115D0E" w:rsidRDefault="00115D0E" w:rsidP="00B515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08E"/>
    <w:multiLevelType w:val="multilevel"/>
    <w:tmpl w:val="3F18F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651FB6"/>
    <w:multiLevelType w:val="hybridMultilevel"/>
    <w:tmpl w:val="80C6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72B54"/>
    <w:multiLevelType w:val="hybridMultilevel"/>
    <w:tmpl w:val="87B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F0F49"/>
    <w:multiLevelType w:val="multilevel"/>
    <w:tmpl w:val="3DCE6C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E8259A"/>
    <w:multiLevelType w:val="hybridMultilevel"/>
    <w:tmpl w:val="68B8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49FA"/>
    <w:multiLevelType w:val="hybridMultilevel"/>
    <w:tmpl w:val="87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54C9F"/>
    <w:multiLevelType w:val="multilevel"/>
    <w:tmpl w:val="4E4C3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5F1243"/>
    <w:multiLevelType w:val="multilevel"/>
    <w:tmpl w:val="9C005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277638"/>
    <w:multiLevelType w:val="hybridMultilevel"/>
    <w:tmpl w:val="1336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CA"/>
    <w:rsid w:val="00040E5C"/>
    <w:rsid w:val="000836F2"/>
    <w:rsid w:val="000965EC"/>
    <w:rsid w:val="00115D0E"/>
    <w:rsid w:val="0012425A"/>
    <w:rsid w:val="0015787B"/>
    <w:rsid w:val="001579AA"/>
    <w:rsid w:val="00163589"/>
    <w:rsid w:val="001D7138"/>
    <w:rsid w:val="0021253D"/>
    <w:rsid w:val="00216EDA"/>
    <w:rsid w:val="00266DA0"/>
    <w:rsid w:val="00276F4B"/>
    <w:rsid w:val="003206F7"/>
    <w:rsid w:val="003626F3"/>
    <w:rsid w:val="00394EA6"/>
    <w:rsid w:val="00396D91"/>
    <w:rsid w:val="003D3823"/>
    <w:rsid w:val="004303CB"/>
    <w:rsid w:val="00434BEC"/>
    <w:rsid w:val="004C1D2E"/>
    <w:rsid w:val="004E613C"/>
    <w:rsid w:val="004F142C"/>
    <w:rsid w:val="005030F6"/>
    <w:rsid w:val="00542593"/>
    <w:rsid w:val="00564515"/>
    <w:rsid w:val="005953E2"/>
    <w:rsid w:val="0063089D"/>
    <w:rsid w:val="00654FB3"/>
    <w:rsid w:val="006832FA"/>
    <w:rsid w:val="006B7D54"/>
    <w:rsid w:val="00721405"/>
    <w:rsid w:val="007522A0"/>
    <w:rsid w:val="0075756D"/>
    <w:rsid w:val="007700FD"/>
    <w:rsid w:val="0078067B"/>
    <w:rsid w:val="00790591"/>
    <w:rsid w:val="00844710"/>
    <w:rsid w:val="008B2C3B"/>
    <w:rsid w:val="008C6C91"/>
    <w:rsid w:val="0096092C"/>
    <w:rsid w:val="009844B4"/>
    <w:rsid w:val="00A74A77"/>
    <w:rsid w:val="00AE2570"/>
    <w:rsid w:val="00AF03C8"/>
    <w:rsid w:val="00AF0F7B"/>
    <w:rsid w:val="00AF30FA"/>
    <w:rsid w:val="00B2264E"/>
    <w:rsid w:val="00B273F3"/>
    <w:rsid w:val="00B45369"/>
    <w:rsid w:val="00B51552"/>
    <w:rsid w:val="00B559C0"/>
    <w:rsid w:val="00BB567B"/>
    <w:rsid w:val="00BF2D6D"/>
    <w:rsid w:val="00C74C38"/>
    <w:rsid w:val="00C805B1"/>
    <w:rsid w:val="00CA721C"/>
    <w:rsid w:val="00CA7BEA"/>
    <w:rsid w:val="00D017BC"/>
    <w:rsid w:val="00D10525"/>
    <w:rsid w:val="00DA5611"/>
    <w:rsid w:val="00E81A58"/>
    <w:rsid w:val="00EC1EDF"/>
    <w:rsid w:val="00F749CA"/>
    <w:rsid w:val="00FB29DA"/>
    <w:rsid w:val="00FB6FB0"/>
    <w:rsid w:val="00FC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89228"/>
  <w14:defaultImageDpi w14:val="300"/>
  <w15:docId w15:val="{D1D7286F-08FF-4303-92A5-6872C9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9CA"/>
    <w:rPr>
      <w:rFonts w:ascii="Times New Roman" w:eastAsia="Times New Roman" w:hAnsi="Times New Roman" w:cs="Times New Roman"/>
    </w:rPr>
  </w:style>
  <w:style w:type="paragraph" w:styleId="Heading1">
    <w:name w:val="heading 1"/>
    <w:basedOn w:val="Normal"/>
    <w:next w:val="Normal"/>
    <w:link w:val="Heading1Char"/>
    <w:uiPriority w:val="9"/>
    <w:qFormat/>
    <w:rsid w:val="001578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9CA"/>
    <w:rPr>
      <w:rFonts w:ascii="Lucida Grande" w:eastAsia="Times New Roman" w:hAnsi="Lucida Grande" w:cs="Lucida Grande"/>
      <w:sz w:val="18"/>
      <w:szCs w:val="18"/>
    </w:rPr>
  </w:style>
  <w:style w:type="paragraph" w:styleId="ListParagraph">
    <w:name w:val="List Paragraph"/>
    <w:basedOn w:val="Normal"/>
    <w:uiPriority w:val="34"/>
    <w:qFormat/>
    <w:rsid w:val="00266DA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A0"/>
    <w:pPr>
      <w:tabs>
        <w:tab w:val="center" w:pos="4320"/>
        <w:tab w:val="right" w:pos="8640"/>
      </w:tabs>
    </w:pPr>
  </w:style>
  <w:style w:type="character" w:customStyle="1" w:styleId="HeaderChar">
    <w:name w:val="Header Char"/>
    <w:basedOn w:val="DefaultParagraphFont"/>
    <w:link w:val="Header"/>
    <w:uiPriority w:val="99"/>
    <w:rsid w:val="00266DA0"/>
    <w:rPr>
      <w:rFonts w:ascii="Times New Roman" w:eastAsia="Times New Roman" w:hAnsi="Times New Roman" w:cs="Times New Roman"/>
    </w:rPr>
  </w:style>
  <w:style w:type="paragraph" w:styleId="Footer">
    <w:name w:val="footer"/>
    <w:basedOn w:val="Normal"/>
    <w:link w:val="FooterChar"/>
    <w:uiPriority w:val="99"/>
    <w:unhideWhenUsed/>
    <w:rsid w:val="00266DA0"/>
    <w:pPr>
      <w:tabs>
        <w:tab w:val="center" w:pos="4320"/>
        <w:tab w:val="right" w:pos="8640"/>
      </w:tabs>
    </w:pPr>
  </w:style>
  <w:style w:type="character" w:customStyle="1" w:styleId="FooterChar">
    <w:name w:val="Footer Char"/>
    <w:basedOn w:val="DefaultParagraphFont"/>
    <w:link w:val="Footer"/>
    <w:uiPriority w:val="99"/>
    <w:rsid w:val="00266D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578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264E"/>
    <w:rPr>
      <w:color w:val="0000FF" w:themeColor="hyperlink"/>
      <w:u w:val="single"/>
    </w:rPr>
  </w:style>
  <w:style w:type="character" w:styleId="CommentReference">
    <w:name w:val="annotation reference"/>
    <w:basedOn w:val="DefaultParagraphFont"/>
    <w:uiPriority w:val="99"/>
    <w:semiHidden/>
    <w:unhideWhenUsed/>
    <w:rsid w:val="00E81A58"/>
    <w:rPr>
      <w:sz w:val="18"/>
      <w:szCs w:val="18"/>
    </w:rPr>
  </w:style>
  <w:style w:type="paragraph" w:styleId="CommentText">
    <w:name w:val="annotation text"/>
    <w:basedOn w:val="Normal"/>
    <w:link w:val="CommentTextChar"/>
    <w:uiPriority w:val="99"/>
    <w:semiHidden/>
    <w:unhideWhenUsed/>
    <w:rsid w:val="00E81A58"/>
  </w:style>
  <w:style w:type="character" w:customStyle="1" w:styleId="CommentTextChar">
    <w:name w:val="Comment Text Char"/>
    <w:basedOn w:val="DefaultParagraphFont"/>
    <w:link w:val="CommentText"/>
    <w:uiPriority w:val="99"/>
    <w:semiHidden/>
    <w:rsid w:val="00E81A5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81A58"/>
    <w:rPr>
      <w:b/>
      <w:bCs/>
      <w:sz w:val="20"/>
      <w:szCs w:val="20"/>
    </w:rPr>
  </w:style>
  <w:style w:type="character" w:customStyle="1" w:styleId="CommentSubjectChar">
    <w:name w:val="Comment Subject Char"/>
    <w:basedOn w:val="CommentTextChar"/>
    <w:link w:val="CommentSubject"/>
    <w:uiPriority w:val="99"/>
    <w:semiHidden/>
    <w:rsid w:val="00E81A58"/>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50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recruitment@civstr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&amp; Bonnie Clapp</dc:creator>
  <cp:keywords/>
  <dc:description/>
  <cp:lastModifiedBy>Abby</cp:lastModifiedBy>
  <cp:revision>2</cp:revision>
  <cp:lastPrinted>2018-05-24T14:53:00Z</cp:lastPrinted>
  <dcterms:created xsi:type="dcterms:W3CDTF">2018-06-08T13:55:00Z</dcterms:created>
  <dcterms:modified xsi:type="dcterms:W3CDTF">2018-06-08T13:55:00Z</dcterms:modified>
</cp:coreProperties>
</file>